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92" w:rsidRPr="00142FCA" w:rsidRDefault="00EF6292" w:rsidP="00EF6292">
      <w:pPr>
        <w:pStyle w:val="Heading3"/>
        <w:ind w:left="-113"/>
      </w:pPr>
      <w:bookmarkStart w:id="0" w:name="_GoBack"/>
      <w:bookmarkEnd w:id="0"/>
      <w:r w:rsidRPr="00142FCA">
        <w:t>Job Description</w:t>
      </w:r>
      <w:r w:rsidR="002D74F2">
        <w:tab/>
      </w:r>
      <w:r w:rsidR="002D74F2">
        <w:tab/>
      </w:r>
      <w:r w:rsidR="002D74F2">
        <w:tab/>
      </w:r>
      <w:r w:rsidR="002D74F2">
        <w:tab/>
      </w:r>
      <w:r w:rsidR="002D74F2">
        <w:tab/>
        <w:t>Ref no:</w:t>
      </w:r>
    </w:p>
    <w:tbl>
      <w:tblPr>
        <w:tblpPr w:leftFromText="180" w:rightFromText="180" w:horzAnchor="margin" w:tblpXSpec="center" w:tblpY="-104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655"/>
      </w:tblGrid>
      <w:tr w:rsidR="00EF6292">
        <w:trPr>
          <w:trHeight w:hRule="exact" w:val="85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bookmarkStart w:id="1" w:name="_MON_1341310442"/>
          <w:bookmarkEnd w:id="1"/>
          <w:p w:rsidR="00EF6292" w:rsidRDefault="00EF6292" w:rsidP="00EF6292">
            <w:pPr>
              <w:keepNext/>
              <w:tabs>
                <w:tab w:val="left" w:pos="6237"/>
              </w:tabs>
              <w:spacing w:before="40" w:after="40" w:line="180" w:lineRule="atLeast"/>
              <w:rPr>
                <w:noProof/>
                <w:sz w:val="18"/>
                <w:szCs w:val="18"/>
              </w:rPr>
            </w:pPr>
            <w:r>
              <w:rPr>
                <w:rFonts w:eastAsia="Times New Roman"/>
                <w:noProof/>
                <w:sz w:val="18"/>
                <w:szCs w:val="18"/>
              </w:rPr>
              <w:object w:dxaOrig="2251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30.75pt" o:ole="" fillcolor="window">
                  <v:imagedata r:id="rId8" o:title=""/>
                </v:shape>
                <o:OLEObject Type="Embed" ProgID="Word.Picture.8" ShapeID="_x0000_i1025" DrawAspect="Content" ObjectID="_1519649651" r:id="rId9"/>
              </w:objec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F6292" w:rsidRPr="00835D3F" w:rsidRDefault="00EF6292" w:rsidP="00EF6292">
            <w:pPr>
              <w:pStyle w:val="Formtitle"/>
              <w:rPr>
                <w:sz w:val="36"/>
                <w:szCs w:val="36"/>
              </w:rPr>
            </w:pPr>
            <w:r w:rsidRPr="00835D3F">
              <w:rPr>
                <w:sz w:val="36"/>
                <w:szCs w:val="36"/>
              </w:rPr>
              <w:t>Role Profile</w:t>
            </w:r>
          </w:p>
          <w:p w:rsidR="00EF6292" w:rsidRDefault="00EF6292" w:rsidP="00EF6292">
            <w:pPr>
              <w:pStyle w:val="Formtitle"/>
            </w:pPr>
          </w:p>
          <w:p w:rsidR="00EF6292" w:rsidRDefault="00EF6292" w:rsidP="00EF6292">
            <w:pPr>
              <w:pStyle w:val="Formnumberdepartment"/>
              <w:framePr w:hSpace="0" w:wrap="auto" w:hAnchor="text" w:xAlign="left" w:yAlign="inline"/>
            </w:pPr>
          </w:p>
          <w:p w:rsidR="00EF6292" w:rsidRDefault="00EF6292" w:rsidP="00EF6292">
            <w:pPr>
              <w:pStyle w:val="Formnumberdepartment"/>
              <w:framePr w:hSpace="0" w:wrap="auto" w:hAnchor="text" w:xAlign="left" w:yAlign="inline"/>
            </w:pPr>
          </w:p>
        </w:tc>
      </w:tr>
    </w:tbl>
    <w:p w:rsidR="004D62D6" w:rsidRPr="004D62D6" w:rsidRDefault="004D62D6" w:rsidP="004D62D6">
      <w:pPr>
        <w:rPr>
          <w:vanish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134"/>
        <w:gridCol w:w="2410"/>
        <w:gridCol w:w="3402"/>
      </w:tblGrid>
      <w:tr w:rsidR="00EF6292">
        <w:trPr>
          <w:trHeight w:val="567"/>
        </w:trPr>
        <w:tc>
          <w:tcPr>
            <w:tcW w:w="2552" w:type="dxa"/>
            <w:shd w:val="clear" w:color="auto" w:fill="E0E0E0"/>
            <w:vAlign w:val="center"/>
          </w:tcPr>
          <w:p w:rsidR="00EF6292" w:rsidRPr="00976E17" w:rsidRDefault="00EF6292" w:rsidP="00EF6292">
            <w:pPr>
              <w:rPr>
                <w:bCs/>
                <w:color w:val="FFFFFF"/>
                <w:sz w:val="24"/>
                <w:szCs w:val="24"/>
              </w:rPr>
            </w:pPr>
            <w:r w:rsidRPr="00976E17">
              <w:rPr>
                <w:bCs/>
                <w:sz w:val="24"/>
                <w:szCs w:val="24"/>
              </w:rPr>
              <w:t>Job Title</w:t>
            </w:r>
          </w:p>
        </w:tc>
        <w:tc>
          <w:tcPr>
            <w:tcW w:w="7938" w:type="dxa"/>
            <w:gridSpan w:val="4"/>
            <w:vAlign w:val="center"/>
          </w:tcPr>
          <w:p w:rsidR="00EF6292" w:rsidRPr="008F3C48" w:rsidRDefault="00333147" w:rsidP="00EF6292">
            <w:pPr>
              <w:pStyle w:val="infi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Driver</w:t>
            </w:r>
          </w:p>
        </w:tc>
      </w:tr>
      <w:tr w:rsidR="00EF6292">
        <w:trPr>
          <w:trHeight w:val="567"/>
        </w:trPr>
        <w:tc>
          <w:tcPr>
            <w:tcW w:w="2552" w:type="dxa"/>
            <w:shd w:val="clear" w:color="auto" w:fill="E0E0E0"/>
            <w:vAlign w:val="center"/>
          </w:tcPr>
          <w:p w:rsidR="00EF6292" w:rsidRPr="00976E17" w:rsidRDefault="00EF6292" w:rsidP="00EF6292">
            <w:pPr>
              <w:rPr>
                <w:sz w:val="24"/>
                <w:szCs w:val="24"/>
              </w:rPr>
            </w:pPr>
            <w:r w:rsidRPr="00976E17">
              <w:rPr>
                <w:sz w:val="24"/>
                <w:szCs w:val="24"/>
              </w:rPr>
              <w:t>Directorate or Region</w:t>
            </w:r>
          </w:p>
        </w:tc>
        <w:tc>
          <w:tcPr>
            <w:tcW w:w="2126" w:type="dxa"/>
            <w:gridSpan w:val="2"/>
            <w:vAlign w:val="center"/>
          </w:tcPr>
          <w:p w:rsidR="00EF6292" w:rsidRPr="008F3C48" w:rsidRDefault="00066FB9" w:rsidP="00EF6292">
            <w:pPr>
              <w:pStyle w:val="infill"/>
              <w:rPr>
                <w:sz w:val="24"/>
                <w:szCs w:val="24"/>
              </w:rPr>
            </w:pPr>
            <w:r w:rsidRPr="008F3C48">
              <w:rPr>
                <w:sz w:val="24"/>
                <w:szCs w:val="24"/>
              </w:rPr>
              <w:t>SSA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EF6292" w:rsidRPr="00976E17" w:rsidRDefault="00EF6292" w:rsidP="00EF6292">
            <w:pPr>
              <w:rPr>
                <w:sz w:val="24"/>
                <w:szCs w:val="24"/>
              </w:rPr>
            </w:pPr>
            <w:r w:rsidRPr="00976E17">
              <w:rPr>
                <w:sz w:val="24"/>
                <w:szCs w:val="24"/>
              </w:rPr>
              <w:t>Department/Country</w:t>
            </w:r>
          </w:p>
        </w:tc>
        <w:tc>
          <w:tcPr>
            <w:tcW w:w="3402" w:type="dxa"/>
            <w:vAlign w:val="center"/>
          </w:tcPr>
          <w:p w:rsidR="00EF6292" w:rsidRPr="008F3C48" w:rsidRDefault="002A208D" w:rsidP="00EF6292">
            <w:pPr>
              <w:pStyle w:val="infi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</w:t>
            </w:r>
            <w:r w:rsidR="00037C98">
              <w:rPr>
                <w:sz w:val="24"/>
                <w:szCs w:val="24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="00066FB9" w:rsidRPr="008F3C48">
                  <w:rPr>
                    <w:sz w:val="24"/>
                    <w:szCs w:val="24"/>
                  </w:rPr>
                  <w:t>South Africa</w:t>
                </w:r>
              </w:smartTag>
            </w:smartTag>
          </w:p>
        </w:tc>
      </w:tr>
      <w:tr w:rsidR="00EF6292">
        <w:trPr>
          <w:trHeight w:val="567"/>
        </w:trPr>
        <w:tc>
          <w:tcPr>
            <w:tcW w:w="2552" w:type="dxa"/>
            <w:shd w:val="clear" w:color="auto" w:fill="E0E0E0"/>
            <w:vAlign w:val="center"/>
          </w:tcPr>
          <w:p w:rsidR="00EF6292" w:rsidRPr="00976E17" w:rsidRDefault="00EF6292" w:rsidP="00EF6292">
            <w:pPr>
              <w:rPr>
                <w:sz w:val="24"/>
                <w:szCs w:val="24"/>
              </w:rPr>
            </w:pPr>
            <w:r w:rsidRPr="00976E17">
              <w:rPr>
                <w:sz w:val="24"/>
                <w:szCs w:val="24"/>
              </w:rPr>
              <w:t>Location of post</w:t>
            </w:r>
          </w:p>
        </w:tc>
        <w:tc>
          <w:tcPr>
            <w:tcW w:w="2126" w:type="dxa"/>
            <w:gridSpan w:val="2"/>
            <w:vAlign w:val="center"/>
          </w:tcPr>
          <w:p w:rsidR="00EF6292" w:rsidRPr="008F3C48" w:rsidRDefault="00141825" w:rsidP="00EF6292">
            <w:pPr>
              <w:pStyle w:val="infi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Johannesburg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EF6292" w:rsidRPr="00976E17" w:rsidRDefault="00EF6292" w:rsidP="00EF6292">
            <w:pPr>
              <w:rPr>
                <w:sz w:val="24"/>
                <w:szCs w:val="24"/>
              </w:rPr>
            </w:pPr>
            <w:r w:rsidRPr="00976E17">
              <w:rPr>
                <w:sz w:val="24"/>
                <w:szCs w:val="24"/>
              </w:rPr>
              <w:t>Pay Band</w:t>
            </w:r>
          </w:p>
        </w:tc>
        <w:tc>
          <w:tcPr>
            <w:tcW w:w="3402" w:type="dxa"/>
            <w:vAlign w:val="center"/>
          </w:tcPr>
          <w:p w:rsidR="00EF6292" w:rsidRPr="008F3C48" w:rsidRDefault="00141825" w:rsidP="00EF6292">
            <w:pPr>
              <w:pStyle w:val="infi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 band 2/Grade J </w:t>
            </w:r>
          </w:p>
        </w:tc>
      </w:tr>
      <w:tr w:rsidR="00EF6292">
        <w:trPr>
          <w:trHeight w:val="567"/>
        </w:trPr>
        <w:tc>
          <w:tcPr>
            <w:tcW w:w="2552" w:type="dxa"/>
            <w:shd w:val="clear" w:color="auto" w:fill="E0E0E0"/>
            <w:vAlign w:val="center"/>
          </w:tcPr>
          <w:p w:rsidR="00EF6292" w:rsidRPr="00976E17" w:rsidRDefault="00EF6292" w:rsidP="00EF6292">
            <w:pPr>
              <w:rPr>
                <w:sz w:val="24"/>
                <w:szCs w:val="24"/>
              </w:rPr>
            </w:pPr>
            <w:r w:rsidRPr="00976E17">
              <w:rPr>
                <w:sz w:val="24"/>
                <w:szCs w:val="24"/>
              </w:rPr>
              <w:t>Reports to</w:t>
            </w:r>
          </w:p>
        </w:tc>
        <w:tc>
          <w:tcPr>
            <w:tcW w:w="2126" w:type="dxa"/>
            <w:gridSpan w:val="2"/>
            <w:vAlign w:val="center"/>
          </w:tcPr>
          <w:p w:rsidR="00EF6292" w:rsidRPr="008F3C48" w:rsidRDefault="00141825" w:rsidP="00EF6292">
            <w:pPr>
              <w:pStyle w:val="infi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Support Services Officer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EF6292" w:rsidRPr="00976E17" w:rsidRDefault="00EF6292" w:rsidP="00EF6292">
            <w:pPr>
              <w:rPr>
                <w:sz w:val="24"/>
                <w:szCs w:val="24"/>
              </w:rPr>
            </w:pPr>
            <w:r w:rsidRPr="00976E17">
              <w:rPr>
                <w:sz w:val="24"/>
                <w:szCs w:val="24"/>
              </w:rPr>
              <w:t>Duration of job</w:t>
            </w:r>
          </w:p>
        </w:tc>
        <w:tc>
          <w:tcPr>
            <w:tcW w:w="3402" w:type="dxa"/>
            <w:vAlign w:val="center"/>
          </w:tcPr>
          <w:p w:rsidR="00EF6292" w:rsidRPr="008F3C48" w:rsidRDefault="00066FB9" w:rsidP="00EF6292">
            <w:pPr>
              <w:pStyle w:val="infill"/>
              <w:rPr>
                <w:sz w:val="24"/>
                <w:szCs w:val="24"/>
              </w:rPr>
            </w:pPr>
            <w:r w:rsidRPr="008F3C48">
              <w:rPr>
                <w:sz w:val="24"/>
                <w:szCs w:val="24"/>
              </w:rPr>
              <w:t>Indefinite</w:t>
            </w:r>
          </w:p>
        </w:tc>
      </w:tr>
      <w:tr w:rsidR="00EF6292" w:rsidRPr="00976E17" w:rsidTr="00492F7D">
        <w:trPr>
          <w:trHeight w:val="558"/>
        </w:trPr>
        <w:tc>
          <w:tcPr>
            <w:tcW w:w="10490" w:type="dxa"/>
            <w:gridSpan w:val="5"/>
          </w:tcPr>
          <w:p w:rsidR="00EF6292" w:rsidRPr="00976E17" w:rsidRDefault="00EF6292" w:rsidP="00EF6292">
            <w:pPr>
              <w:ind w:left="-108"/>
              <w:rPr>
                <w:i/>
                <w:iCs/>
                <w:sz w:val="24"/>
                <w:szCs w:val="24"/>
              </w:rPr>
            </w:pPr>
          </w:p>
          <w:p w:rsidR="00536634" w:rsidRDefault="00EF6292" w:rsidP="002E77B4">
            <w:pPr>
              <w:pStyle w:val="In-fill"/>
              <w:keepNext/>
              <w:keepLines/>
              <w:widowControl w:val="0"/>
              <w:rPr>
                <w:b/>
                <w:bCs/>
                <w:i/>
                <w:iCs/>
                <w:sz w:val="24"/>
                <w:szCs w:val="24"/>
              </w:rPr>
            </w:pPr>
            <w:r w:rsidRPr="00976E17">
              <w:rPr>
                <w:b/>
                <w:bCs/>
                <w:i/>
                <w:iCs/>
                <w:sz w:val="24"/>
                <w:szCs w:val="24"/>
              </w:rPr>
              <w:t>Purpose of job</w:t>
            </w:r>
            <w:r w:rsidRPr="002E77B4"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:rsidR="002E77B4" w:rsidRDefault="00EF6292" w:rsidP="002E77B4">
            <w:pPr>
              <w:pStyle w:val="In-fill"/>
              <w:keepNext/>
              <w:keepLines/>
              <w:widowControl w:val="0"/>
              <w:rPr>
                <w:b/>
                <w:bCs/>
                <w:i/>
                <w:iCs/>
                <w:sz w:val="24"/>
                <w:szCs w:val="24"/>
              </w:rPr>
            </w:pPr>
            <w:r w:rsidRPr="002E77B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2E77B4" w:rsidRPr="000B370F" w:rsidRDefault="000B370F" w:rsidP="00EF6292">
            <w:pPr>
              <w:rPr>
                <w:snapToGrid w:val="0"/>
                <w:sz w:val="24"/>
                <w:szCs w:val="24"/>
              </w:rPr>
            </w:pPr>
            <w:r w:rsidRPr="000B370F">
              <w:rPr>
                <w:snapToGrid w:val="0"/>
                <w:sz w:val="24"/>
                <w:szCs w:val="24"/>
              </w:rPr>
              <w:t xml:space="preserve">To provide </w:t>
            </w:r>
            <w:r w:rsidR="00141825" w:rsidRPr="00141825">
              <w:rPr>
                <w:snapToGrid w:val="0"/>
                <w:sz w:val="24"/>
                <w:szCs w:val="24"/>
              </w:rPr>
              <w:t>British Council</w:t>
            </w:r>
            <w:r w:rsidRPr="000B370F">
              <w:rPr>
                <w:snapToGrid w:val="0"/>
                <w:sz w:val="24"/>
                <w:szCs w:val="24"/>
              </w:rPr>
              <w:t xml:space="preserve"> South Africa with the</w:t>
            </w:r>
            <w:r w:rsidR="000C544C">
              <w:rPr>
                <w:snapToGrid w:val="0"/>
                <w:sz w:val="24"/>
                <w:szCs w:val="24"/>
              </w:rPr>
              <w:t xml:space="preserve"> driving and administrative support as required.</w:t>
            </w:r>
          </w:p>
          <w:p w:rsidR="000B370F" w:rsidRDefault="000B370F" w:rsidP="00EF629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F6292" w:rsidRDefault="00EF6292" w:rsidP="00EF6292">
            <w:pPr>
              <w:rPr>
                <w:iCs/>
                <w:sz w:val="24"/>
                <w:szCs w:val="24"/>
              </w:rPr>
            </w:pPr>
            <w:r w:rsidRPr="00976E17">
              <w:rPr>
                <w:b/>
                <w:bCs/>
                <w:i/>
                <w:iCs/>
                <w:sz w:val="24"/>
                <w:szCs w:val="24"/>
              </w:rPr>
              <w:t>Context and environment</w:t>
            </w:r>
            <w:r w:rsidR="002E77B4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976E17">
              <w:rPr>
                <w:iCs/>
                <w:sz w:val="24"/>
                <w:szCs w:val="24"/>
              </w:rPr>
              <w:t xml:space="preserve"> </w:t>
            </w:r>
          </w:p>
          <w:p w:rsidR="00536634" w:rsidRPr="00976E17" w:rsidRDefault="00536634" w:rsidP="00EF6292">
            <w:pPr>
              <w:rPr>
                <w:bCs/>
                <w:iCs/>
                <w:sz w:val="24"/>
                <w:szCs w:val="24"/>
              </w:rPr>
            </w:pPr>
          </w:p>
          <w:p w:rsidR="003970C7" w:rsidRPr="002E77B4" w:rsidRDefault="003970C7" w:rsidP="003970C7">
            <w:pPr>
              <w:pStyle w:val="infill"/>
              <w:rPr>
                <w:sz w:val="24"/>
                <w:szCs w:val="24"/>
              </w:rPr>
            </w:pPr>
            <w:r w:rsidRPr="002E77B4">
              <w:rPr>
                <w:sz w:val="24"/>
                <w:szCs w:val="24"/>
              </w:rPr>
              <w:t>This post is one of several making up the BC Sout</w:t>
            </w:r>
            <w:r>
              <w:rPr>
                <w:sz w:val="24"/>
                <w:szCs w:val="24"/>
              </w:rPr>
              <w:t>h Africa Resources Team (BSS</w:t>
            </w:r>
            <w:r w:rsidRPr="002E77B4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The post r</w:t>
            </w:r>
            <w:r w:rsidR="000C544C">
              <w:rPr>
                <w:sz w:val="24"/>
                <w:szCs w:val="24"/>
              </w:rPr>
              <w:t>equires a valid driving permit and generic administrative skills</w:t>
            </w:r>
            <w:r>
              <w:rPr>
                <w:sz w:val="24"/>
                <w:szCs w:val="24"/>
              </w:rPr>
              <w:t>.</w:t>
            </w:r>
            <w:r w:rsidR="000C544C">
              <w:rPr>
                <w:sz w:val="24"/>
                <w:szCs w:val="24"/>
              </w:rPr>
              <w:t xml:space="preserve"> </w:t>
            </w:r>
          </w:p>
          <w:p w:rsidR="00EF6292" w:rsidRPr="00976E17" w:rsidRDefault="00EF6292" w:rsidP="00EF6292">
            <w:pPr>
              <w:pStyle w:val="infill"/>
            </w:pPr>
          </w:p>
          <w:p w:rsidR="00536634" w:rsidRDefault="00EF6292" w:rsidP="00536634">
            <w:pPr>
              <w:rPr>
                <w:b/>
                <w:i/>
                <w:iCs/>
              </w:rPr>
            </w:pPr>
            <w:r w:rsidRPr="00536634">
              <w:rPr>
                <w:b/>
                <w:i/>
                <w:iCs/>
                <w:sz w:val="24"/>
                <w:szCs w:val="24"/>
              </w:rPr>
              <w:t>Accountabilities, responsibilities and main duties:</w:t>
            </w:r>
            <w:r w:rsidRPr="00976E17">
              <w:rPr>
                <w:b/>
                <w:i/>
                <w:iCs/>
              </w:rPr>
              <w:t xml:space="preserve"> </w:t>
            </w:r>
          </w:p>
          <w:p w:rsidR="00017BD9" w:rsidRDefault="00EF6292" w:rsidP="00017BD9">
            <w:pPr>
              <w:pStyle w:val="infill"/>
              <w:ind w:left="60"/>
              <w:rPr>
                <w:sz w:val="24"/>
                <w:szCs w:val="24"/>
              </w:rPr>
            </w:pPr>
            <w:r>
              <w:rPr>
                <w:b/>
                <w:i/>
                <w:iCs/>
              </w:rPr>
              <w:br/>
            </w:r>
            <w:r w:rsidR="00017BD9">
              <w:rPr>
                <w:sz w:val="24"/>
                <w:szCs w:val="24"/>
              </w:rPr>
              <w:t xml:space="preserve">The postholder </w:t>
            </w:r>
            <w:r w:rsidR="00017BD9" w:rsidRPr="002E77B4">
              <w:rPr>
                <w:sz w:val="24"/>
                <w:szCs w:val="24"/>
              </w:rPr>
              <w:t xml:space="preserve">will be </w:t>
            </w:r>
            <w:r w:rsidR="00017BD9" w:rsidRPr="00017BD9">
              <w:rPr>
                <w:sz w:val="24"/>
                <w:szCs w:val="24"/>
                <w:u w:val="single"/>
              </w:rPr>
              <w:t>accountable</w:t>
            </w:r>
            <w:r w:rsidR="00017BD9" w:rsidRPr="002E77B4">
              <w:rPr>
                <w:sz w:val="24"/>
                <w:szCs w:val="24"/>
              </w:rPr>
              <w:t xml:space="preserve"> to </w:t>
            </w:r>
            <w:r w:rsidR="000C544C">
              <w:rPr>
                <w:sz w:val="24"/>
                <w:szCs w:val="24"/>
              </w:rPr>
              <w:t xml:space="preserve">the </w:t>
            </w:r>
            <w:r w:rsidR="00141825">
              <w:rPr>
                <w:sz w:val="24"/>
                <w:szCs w:val="24"/>
              </w:rPr>
              <w:t>Business Support Services Officer</w:t>
            </w:r>
            <w:r w:rsidR="00D416BA">
              <w:rPr>
                <w:sz w:val="24"/>
                <w:szCs w:val="24"/>
              </w:rPr>
              <w:t xml:space="preserve"> and through him/her to </w:t>
            </w:r>
            <w:r w:rsidR="00141825">
              <w:rPr>
                <w:sz w:val="24"/>
                <w:szCs w:val="24"/>
              </w:rPr>
              <w:t>Resources Manager</w:t>
            </w:r>
            <w:r w:rsidR="00017BD9">
              <w:rPr>
                <w:sz w:val="24"/>
                <w:szCs w:val="24"/>
              </w:rPr>
              <w:t xml:space="preserve">, </w:t>
            </w:r>
            <w:r w:rsidR="00017BD9" w:rsidRPr="002E77B4">
              <w:rPr>
                <w:sz w:val="24"/>
                <w:szCs w:val="24"/>
              </w:rPr>
              <w:t>for the successful</w:t>
            </w:r>
            <w:r w:rsidR="00017BD9">
              <w:rPr>
                <w:sz w:val="24"/>
                <w:szCs w:val="24"/>
              </w:rPr>
              <w:t xml:space="preserve"> delivery </w:t>
            </w:r>
            <w:r w:rsidR="000C544C">
              <w:rPr>
                <w:sz w:val="24"/>
                <w:szCs w:val="24"/>
              </w:rPr>
              <w:t>transport and administrative support to the British Council in Johannesburg</w:t>
            </w:r>
            <w:r w:rsidR="00017BD9" w:rsidRPr="002E77B4">
              <w:rPr>
                <w:sz w:val="24"/>
                <w:szCs w:val="24"/>
              </w:rPr>
              <w:t>.</w:t>
            </w:r>
          </w:p>
          <w:p w:rsidR="00017BD9" w:rsidRDefault="00017BD9" w:rsidP="00017BD9">
            <w:pPr>
              <w:pStyle w:val="infill"/>
              <w:ind w:left="60"/>
              <w:rPr>
                <w:sz w:val="24"/>
                <w:szCs w:val="24"/>
              </w:rPr>
            </w:pPr>
            <w:r w:rsidRPr="002E77B4">
              <w:rPr>
                <w:sz w:val="24"/>
                <w:szCs w:val="24"/>
              </w:rPr>
              <w:t xml:space="preserve"> </w:t>
            </w:r>
          </w:p>
          <w:p w:rsidR="00017BD9" w:rsidRDefault="00017BD9" w:rsidP="0053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2E77B4" w:rsidRPr="00536634">
              <w:rPr>
                <w:sz w:val="24"/>
                <w:szCs w:val="24"/>
              </w:rPr>
              <w:t xml:space="preserve">he postholder will be </w:t>
            </w:r>
            <w:r w:rsidR="002E77B4" w:rsidRPr="00017BD9">
              <w:rPr>
                <w:sz w:val="24"/>
                <w:szCs w:val="24"/>
                <w:u w:val="single"/>
              </w:rPr>
              <w:t>responsible</w:t>
            </w:r>
            <w:r w:rsidR="002E77B4" w:rsidRPr="00536634">
              <w:rPr>
                <w:sz w:val="24"/>
                <w:szCs w:val="24"/>
              </w:rPr>
              <w:t xml:space="preserve"> for </w:t>
            </w:r>
            <w:r w:rsidR="00D416BA">
              <w:rPr>
                <w:sz w:val="24"/>
                <w:szCs w:val="24"/>
              </w:rPr>
              <w:t>supporting al</w:t>
            </w:r>
            <w:r w:rsidR="000C544C">
              <w:rPr>
                <w:sz w:val="24"/>
                <w:szCs w:val="24"/>
              </w:rPr>
              <w:t>l staff with regard to transport services and allocated administrative duties.</w:t>
            </w:r>
            <w:r w:rsidR="002E77B4" w:rsidRPr="00536634">
              <w:rPr>
                <w:sz w:val="24"/>
                <w:szCs w:val="24"/>
              </w:rPr>
              <w:t xml:space="preserve"> </w:t>
            </w:r>
          </w:p>
          <w:p w:rsidR="00017BD9" w:rsidRDefault="00017BD9" w:rsidP="00536634">
            <w:pPr>
              <w:rPr>
                <w:sz w:val="24"/>
                <w:szCs w:val="24"/>
              </w:rPr>
            </w:pPr>
          </w:p>
          <w:p w:rsidR="00C90883" w:rsidRDefault="002E77B4" w:rsidP="00536634">
            <w:pPr>
              <w:rPr>
                <w:sz w:val="24"/>
                <w:szCs w:val="24"/>
              </w:rPr>
            </w:pPr>
            <w:r w:rsidRPr="00536634">
              <w:rPr>
                <w:sz w:val="24"/>
                <w:szCs w:val="24"/>
              </w:rPr>
              <w:t xml:space="preserve">Specific </w:t>
            </w:r>
            <w:r w:rsidR="0089173E" w:rsidRPr="00017BD9">
              <w:rPr>
                <w:sz w:val="24"/>
                <w:szCs w:val="24"/>
                <w:u w:val="single"/>
              </w:rPr>
              <w:t>duties</w:t>
            </w:r>
            <w:r w:rsidR="0089173E" w:rsidRPr="00536634">
              <w:rPr>
                <w:sz w:val="24"/>
                <w:szCs w:val="24"/>
              </w:rPr>
              <w:t xml:space="preserve"> </w:t>
            </w:r>
            <w:r w:rsidRPr="00536634">
              <w:rPr>
                <w:sz w:val="24"/>
                <w:szCs w:val="24"/>
              </w:rPr>
              <w:t>will include</w:t>
            </w:r>
            <w:r w:rsidR="00C90883" w:rsidRPr="00536634">
              <w:rPr>
                <w:sz w:val="24"/>
                <w:szCs w:val="24"/>
              </w:rPr>
              <w:t xml:space="preserve">: </w:t>
            </w:r>
          </w:p>
          <w:p w:rsidR="007832C6" w:rsidRPr="00536634" w:rsidRDefault="007832C6" w:rsidP="00536634">
            <w:pPr>
              <w:rPr>
                <w:sz w:val="24"/>
                <w:szCs w:val="24"/>
              </w:rPr>
            </w:pPr>
          </w:p>
          <w:p w:rsidR="002361BC" w:rsidRDefault="000C544C" w:rsidP="000C544C">
            <w:pPr>
              <w:pStyle w:val="infill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Transportation of staff for work</w:t>
            </w:r>
            <w:r w:rsidR="00BC5C8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related purposes</w:t>
            </w:r>
            <w:r w:rsidR="002361BC">
              <w:rPr>
                <w:sz w:val="24"/>
                <w:szCs w:val="24"/>
              </w:rPr>
              <w:t xml:space="preserve">, including meeting and greeting at </w:t>
            </w:r>
            <w:r w:rsidR="00BC5C80">
              <w:rPr>
                <w:sz w:val="24"/>
                <w:szCs w:val="24"/>
              </w:rPr>
              <w:t>a</w:t>
            </w:r>
            <w:r w:rsidR="002361BC">
              <w:rPr>
                <w:sz w:val="24"/>
                <w:szCs w:val="24"/>
              </w:rPr>
              <w:t xml:space="preserve">irports </w:t>
            </w:r>
            <w:r w:rsidR="00BB4C50">
              <w:rPr>
                <w:sz w:val="24"/>
                <w:szCs w:val="24"/>
              </w:rPr>
              <w:t>and other venues.</w:t>
            </w:r>
          </w:p>
          <w:p w:rsidR="007832C6" w:rsidRDefault="00BC5C80" w:rsidP="000C544C">
            <w:pPr>
              <w:pStyle w:val="infill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Ensuring regular m</w:t>
            </w:r>
            <w:r w:rsidR="002361BC">
              <w:rPr>
                <w:sz w:val="24"/>
                <w:szCs w:val="24"/>
              </w:rPr>
              <w:t>aintenance of the office vehicle</w:t>
            </w:r>
            <w:r>
              <w:rPr>
                <w:sz w:val="24"/>
                <w:szCs w:val="24"/>
              </w:rPr>
              <w:t xml:space="preserve">; </w:t>
            </w:r>
            <w:r w:rsidR="002361BC">
              <w:rPr>
                <w:sz w:val="24"/>
                <w:szCs w:val="24"/>
              </w:rPr>
              <w:t>this will include servicing, cleaning and any other ad</w:t>
            </w:r>
            <w:r>
              <w:rPr>
                <w:sz w:val="24"/>
                <w:szCs w:val="24"/>
              </w:rPr>
              <w:t xml:space="preserve"> </w:t>
            </w:r>
            <w:r w:rsidR="002361BC">
              <w:rPr>
                <w:sz w:val="24"/>
                <w:szCs w:val="24"/>
              </w:rPr>
              <w:t>hoc maintenance items.</w:t>
            </w:r>
          </w:p>
          <w:p w:rsidR="002361BC" w:rsidRDefault="002361BC" w:rsidP="000C544C">
            <w:pPr>
              <w:pStyle w:val="infill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Keeping proper records of mileage, refuelling and servicing to ensure </w:t>
            </w:r>
            <w:r w:rsidR="00BC5C80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proper audit trail</w:t>
            </w:r>
          </w:p>
          <w:p w:rsidR="002361BC" w:rsidRDefault="00BC5C80" w:rsidP="002361BC">
            <w:pPr>
              <w:pStyle w:val="infill"/>
              <w:numPr>
                <w:ilvl w:val="0"/>
                <w:numId w:val="7"/>
              </w:numPr>
              <w:tabs>
                <w:tab w:val="clear" w:pos="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361BC">
              <w:rPr>
                <w:sz w:val="24"/>
                <w:szCs w:val="24"/>
              </w:rPr>
              <w:t>arry</w:t>
            </w:r>
            <w:r>
              <w:rPr>
                <w:sz w:val="24"/>
                <w:szCs w:val="24"/>
              </w:rPr>
              <w:t>ing</w:t>
            </w:r>
            <w:r w:rsidR="002361BC">
              <w:rPr>
                <w:sz w:val="24"/>
                <w:szCs w:val="24"/>
              </w:rPr>
              <w:t xml:space="preserve"> out general office duties as directed by line manager. Examples of kinds of duties are:</w:t>
            </w:r>
          </w:p>
          <w:p w:rsidR="002361BC" w:rsidRPr="00BC5C80" w:rsidRDefault="002361BC" w:rsidP="002361BC">
            <w:pPr>
              <w:pStyle w:val="infill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C5C80">
              <w:rPr>
                <w:sz w:val="24"/>
                <w:szCs w:val="24"/>
              </w:rPr>
              <w:t>Keeping staff list up to date</w:t>
            </w:r>
          </w:p>
          <w:p w:rsidR="002361BC" w:rsidRPr="00BC5C80" w:rsidRDefault="009D7482" w:rsidP="002361BC">
            <w:pPr>
              <w:pStyle w:val="infill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C5C80">
              <w:rPr>
                <w:sz w:val="24"/>
                <w:szCs w:val="24"/>
              </w:rPr>
              <w:t>G</w:t>
            </w:r>
            <w:r w:rsidR="002361BC" w:rsidRPr="00BC5C80">
              <w:rPr>
                <w:sz w:val="24"/>
                <w:szCs w:val="24"/>
              </w:rPr>
              <w:t xml:space="preserve">eneral </w:t>
            </w:r>
            <w:r w:rsidR="00F40831">
              <w:rPr>
                <w:sz w:val="24"/>
                <w:szCs w:val="24"/>
              </w:rPr>
              <w:t>office messenger duties</w:t>
            </w:r>
          </w:p>
          <w:p w:rsidR="002361BC" w:rsidRPr="00BC5C80" w:rsidRDefault="009D7482" w:rsidP="002361BC">
            <w:pPr>
              <w:pStyle w:val="infill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C5C80">
              <w:rPr>
                <w:sz w:val="24"/>
                <w:szCs w:val="24"/>
              </w:rPr>
              <w:t>Completing overtime sheets and reconciling credit card statements monthly</w:t>
            </w:r>
          </w:p>
          <w:p w:rsidR="009D7482" w:rsidRDefault="009D7482" w:rsidP="009D7482">
            <w:pPr>
              <w:pStyle w:val="infill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C5C80">
              <w:rPr>
                <w:sz w:val="24"/>
                <w:szCs w:val="24"/>
              </w:rPr>
              <w:t>Assisting in office set up for events</w:t>
            </w:r>
          </w:p>
          <w:p w:rsidR="00F40831" w:rsidRPr="00BC5C80" w:rsidRDefault="00F40831" w:rsidP="009D7482">
            <w:pPr>
              <w:pStyle w:val="infill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as</w:t>
            </w:r>
            <w:r w:rsidR="00BB4C50">
              <w:rPr>
                <w:sz w:val="24"/>
                <w:szCs w:val="24"/>
              </w:rPr>
              <w:t>sistance in office upkeep</w:t>
            </w:r>
          </w:p>
          <w:p w:rsidR="009D7482" w:rsidRPr="00BC5C80" w:rsidRDefault="009D7482" w:rsidP="009D7482">
            <w:pPr>
              <w:pStyle w:val="infill"/>
              <w:rPr>
                <w:sz w:val="24"/>
                <w:szCs w:val="24"/>
              </w:rPr>
            </w:pPr>
          </w:p>
          <w:p w:rsidR="009D7482" w:rsidRDefault="009D7482" w:rsidP="009D7482">
            <w:pPr>
              <w:pStyle w:val="infill"/>
              <w:rPr>
                <w:sz w:val="24"/>
                <w:szCs w:val="24"/>
              </w:rPr>
            </w:pPr>
          </w:p>
          <w:p w:rsidR="007832C6" w:rsidRDefault="007832C6" w:rsidP="00EF6292">
            <w:pPr>
              <w:rPr>
                <w:b/>
                <w:bCs/>
                <w:i/>
                <w:sz w:val="24"/>
                <w:szCs w:val="24"/>
              </w:rPr>
            </w:pPr>
          </w:p>
          <w:p w:rsidR="00EF6292" w:rsidRPr="00976E17" w:rsidRDefault="00EF6292" w:rsidP="00EF629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76E17">
              <w:rPr>
                <w:b/>
                <w:bCs/>
                <w:i/>
                <w:sz w:val="24"/>
                <w:szCs w:val="24"/>
              </w:rPr>
              <w:t>Key relationships:</w:t>
            </w:r>
            <w:r w:rsidR="0053663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976E1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F6292" w:rsidRDefault="00EF6292" w:rsidP="00EF6292">
            <w:pPr>
              <w:pStyle w:val="infill"/>
            </w:pPr>
          </w:p>
          <w:p w:rsidR="008B524E" w:rsidRPr="009C5B1E" w:rsidRDefault="008B524E" w:rsidP="00EF6292">
            <w:pPr>
              <w:pStyle w:val="infill"/>
              <w:rPr>
                <w:i/>
                <w:sz w:val="24"/>
                <w:szCs w:val="24"/>
              </w:rPr>
            </w:pPr>
            <w:r w:rsidRPr="009C5B1E">
              <w:rPr>
                <w:i/>
                <w:sz w:val="24"/>
                <w:szCs w:val="24"/>
              </w:rPr>
              <w:t xml:space="preserve">Internal: </w:t>
            </w:r>
          </w:p>
          <w:p w:rsidR="0036424D" w:rsidRDefault="0036424D" w:rsidP="0036424D">
            <w:pPr>
              <w:pStyle w:val="infill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524E">
              <w:rPr>
                <w:sz w:val="24"/>
                <w:szCs w:val="24"/>
              </w:rPr>
              <w:t>coordinatio</w:t>
            </w:r>
            <w:r>
              <w:rPr>
                <w:sz w:val="24"/>
                <w:szCs w:val="24"/>
              </w:rPr>
              <w:t>n and cooperation with other departments within BC offices</w:t>
            </w:r>
          </w:p>
          <w:p w:rsidR="0036424D" w:rsidRDefault="0036424D" w:rsidP="0036424D">
            <w:pPr>
              <w:pStyle w:val="infill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liaison with colleagues from other departments to ensure that all </w:t>
            </w:r>
            <w:r w:rsidR="009D7482">
              <w:rPr>
                <w:sz w:val="24"/>
                <w:szCs w:val="24"/>
              </w:rPr>
              <w:t>tasks are completed as per required deadlines</w:t>
            </w:r>
          </w:p>
          <w:p w:rsidR="0036424D" w:rsidRDefault="0036424D" w:rsidP="0036424D">
            <w:pPr>
              <w:pStyle w:val="infill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 team working with colleagues across the directorate </w:t>
            </w:r>
          </w:p>
          <w:p w:rsidR="008A3469" w:rsidRDefault="008A3469" w:rsidP="009C5B1E">
            <w:pPr>
              <w:pStyle w:val="infill"/>
              <w:rPr>
                <w:i/>
                <w:sz w:val="24"/>
                <w:szCs w:val="24"/>
              </w:rPr>
            </w:pPr>
          </w:p>
          <w:p w:rsidR="009C5B1E" w:rsidRPr="009C5B1E" w:rsidRDefault="009C5B1E" w:rsidP="009C5B1E">
            <w:pPr>
              <w:pStyle w:val="infill"/>
              <w:rPr>
                <w:i/>
                <w:sz w:val="24"/>
                <w:szCs w:val="24"/>
              </w:rPr>
            </w:pPr>
            <w:r w:rsidRPr="009C5B1E">
              <w:rPr>
                <w:i/>
                <w:sz w:val="24"/>
                <w:szCs w:val="24"/>
              </w:rPr>
              <w:t xml:space="preserve">External: </w:t>
            </w:r>
          </w:p>
          <w:p w:rsidR="0036424D" w:rsidRDefault="0036424D" w:rsidP="0036424D">
            <w:pPr>
              <w:pStyle w:val="infill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coordination and cooperation with suppliers and service providers </w:t>
            </w:r>
          </w:p>
          <w:p w:rsidR="00EF6292" w:rsidRPr="00976E17" w:rsidRDefault="00EF6292" w:rsidP="00EF6292">
            <w:pPr>
              <w:pStyle w:val="infill"/>
            </w:pPr>
          </w:p>
          <w:p w:rsidR="00EF6292" w:rsidRPr="00976E17" w:rsidRDefault="00EF6292" w:rsidP="00EF6292">
            <w:pPr>
              <w:rPr>
                <w:bCs/>
                <w:iCs/>
                <w:sz w:val="24"/>
                <w:szCs w:val="24"/>
              </w:rPr>
            </w:pPr>
            <w:r w:rsidRPr="00976E17">
              <w:rPr>
                <w:b/>
                <w:bCs/>
                <w:i/>
                <w:iCs/>
                <w:sz w:val="24"/>
                <w:szCs w:val="24"/>
              </w:rPr>
              <w:t xml:space="preserve">Other important features or requirements of the job </w:t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</w:r>
          </w:p>
          <w:p w:rsidR="00EF6292" w:rsidRPr="00492F7D" w:rsidRDefault="0036424D" w:rsidP="00EF6292">
            <w:pPr>
              <w:pStyle w:val="infi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Operational</w:t>
            </w:r>
            <w:r w:rsidR="00492F7D" w:rsidRPr="00492F7D">
              <w:rPr>
                <w:sz w:val="24"/>
                <w:szCs w:val="24"/>
              </w:rPr>
              <w:t xml:space="preserve"> work requires occasional (or sometimes regular) work outside conditioned hours, for example in the evenings or at weekends. </w:t>
            </w:r>
            <w:r w:rsidR="003F69DF">
              <w:rPr>
                <w:sz w:val="24"/>
                <w:szCs w:val="24"/>
              </w:rPr>
              <w:t xml:space="preserve">Overtime or TOIL </w:t>
            </w:r>
            <w:r w:rsidR="00492F7D" w:rsidRPr="00492F7D">
              <w:rPr>
                <w:sz w:val="24"/>
                <w:szCs w:val="24"/>
              </w:rPr>
              <w:t xml:space="preserve">should be agreed with the line manager </w:t>
            </w:r>
            <w:r w:rsidR="003F69DF">
              <w:rPr>
                <w:sz w:val="24"/>
                <w:szCs w:val="24"/>
              </w:rPr>
              <w:t xml:space="preserve">in advance </w:t>
            </w:r>
            <w:r w:rsidR="00492F7D" w:rsidRPr="00492F7D">
              <w:rPr>
                <w:sz w:val="24"/>
                <w:szCs w:val="24"/>
              </w:rPr>
              <w:t xml:space="preserve">to maintain an adequate work-life balance. </w:t>
            </w:r>
            <w:r w:rsidR="00492F7D">
              <w:rPr>
                <w:sz w:val="24"/>
                <w:szCs w:val="24"/>
              </w:rPr>
              <w:t xml:space="preserve">Postholders may be required to travel abroad on BC business and should therefore hold valid travel documents. </w:t>
            </w:r>
            <w:r w:rsidR="00492F7D" w:rsidRPr="00492F7D">
              <w:rPr>
                <w:sz w:val="24"/>
                <w:szCs w:val="24"/>
              </w:rPr>
              <w:t xml:space="preserve">  </w:t>
            </w:r>
          </w:p>
          <w:p w:rsidR="00EF6292" w:rsidRPr="00976E17" w:rsidRDefault="00EF6292" w:rsidP="00EF6292">
            <w:pPr>
              <w:rPr>
                <w:sz w:val="24"/>
                <w:szCs w:val="24"/>
              </w:rPr>
            </w:pPr>
          </w:p>
        </w:tc>
      </w:tr>
      <w:tr w:rsidR="00EF6292" w:rsidRPr="00976E17">
        <w:trPr>
          <w:trHeight w:val="848"/>
        </w:trPr>
        <w:tc>
          <w:tcPr>
            <w:tcW w:w="3544" w:type="dxa"/>
            <w:gridSpan w:val="2"/>
            <w:shd w:val="clear" w:color="auto" w:fill="E0E0E0"/>
            <w:vAlign w:val="center"/>
          </w:tcPr>
          <w:p w:rsidR="00EF6292" w:rsidRPr="00976E17" w:rsidRDefault="00EF6292" w:rsidP="00EF6292">
            <w:pPr>
              <w:rPr>
                <w:sz w:val="24"/>
                <w:szCs w:val="24"/>
              </w:rPr>
            </w:pPr>
            <w:r w:rsidRPr="00976E17">
              <w:rPr>
                <w:sz w:val="24"/>
                <w:szCs w:val="24"/>
              </w:rPr>
              <w:lastRenderedPageBreak/>
              <w:t>Please specify any passport/visa and/or nationality requirement.</w:t>
            </w:r>
          </w:p>
        </w:tc>
        <w:tc>
          <w:tcPr>
            <w:tcW w:w="6946" w:type="dxa"/>
            <w:gridSpan w:val="3"/>
          </w:tcPr>
          <w:p w:rsidR="00EF6292" w:rsidRPr="00492F7D" w:rsidRDefault="00492F7D" w:rsidP="00EF6292">
            <w:pPr>
              <w:pStyle w:val="infill"/>
              <w:rPr>
                <w:sz w:val="24"/>
                <w:szCs w:val="24"/>
              </w:rPr>
            </w:pPr>
            <w:r w:rsidRPr="00492F7D">
              <w:rPr>
                <w:sz w:val="24"/>
                <w:szCs w:val="24"/>
              </w:rPr>
              <w:t xml:space="preserve">Right to live and work in </w:t>
            </w:r>
            <w:smartTag w:uri="urn:schemas-microsoft-com:office:smarttags" w:element="country-region">
              <w:smartTag w:uri="urn:schemas-microsoft-com:office:smarttags" w:element="place">
                <w:r w:rsidRPr="00492F7D">
                  <w:rPr>
                    <w:sz w:val="24"/>
                    <w:szCs w:val="24"/>
                  </w:rPr>
                  <w:t>South Africa</w:t>
                </w:r>
              </w:smartTag>
            </w:smartTag>
            <w:r w:rsidRPr="00492F7D">
              <w:rPr>
                <w:sz w:val="24"/>
                <w:szCs w:val="24"/>
              </w:rPr>
              <w:t xml:space="preserve"> </w:t>
            </w:r>
          </w:p>
        </w:tc>
      </w:tr>
      <w:tr w:rsidR="00EF6292" w:rsidRPr="00976E17">
        <w:tc>
          <w:tcPr>
            <w:tcW w:w="3544" w:type="dxa"/>
            <w:gridSpan w:val="2"/>
            <w:shd w:val="clear" w:color="auto" w:fill="E0E0E0"/>
            <w:vAlign w:val="center"/>
          </w:tcPr>
          <w:p w:rsidR="00EF6292" w:rsidRPr="00976E17" w:rsidRDefault="00EF6292" w:rsidP="00EF6292">
            <w:pPr>
              <w:rPr>
                <w:sz w:val="24"/>
                <w:szCs w:val="24"/>
              </w:rPr>
            </w:pPr>
            <w:r w:rsidRPr="00976E17">
              <w:rPr>
                <w:sz w:val="24"/>
                <w:szCs w:val="24"/>
              </w:rPr>
              <w:t xml:space="preserve">Please indicate if any security or legal checks are required </w:t>
            </w:r>
            <w:r w:rsidRPr="00976E17">
              <w:rPr>
                <w:sz w:val="24"/>
                <w:szCs w:val="24"/>
              </w:rPr>
              <w:br/>
              <w:t>for this role.</w:t>
            </w:r>
          </w:p>
        </w:tc>
        <w:tc>
          <w:tcPr>
            <w:tcW w:w="6946" w:type="dxa"/>
            <w:gridSpan w:val="3"/>
          </w:tcPr>
          <w:p w:rsidR="00EF6292" w:rsidRPr="00492F7D" w:rsidRDefault="00492F7D" w:rsidP="00EF6292">
            <w:pPr>
              <w:pStyle w:val="infill"/>
              <w:rPr>
                <w:sz w:val="24"/>
                <w:szCs w:val="24"/>
              </w:rPr>
            </w:pPr>
            <w:r w:rsidRPr="00492F7D">
              <w:rPr>
                <w:sz w:val="24"/>
                <w:szCs w:val="24"/>
              </w:rPr>
              <w:t xml:space="preserve">Standard South Africa Police Service (SAPS) checks required for all </w:t>
            </w:r>
            <w:r w:rsidR="00536634">
              <w:rPr>
                <w:sz w:val="24"/>
                <w:szCs w:val="24"/>
              </w:rPr>
              <w:t xml:space="preserve">in the </w:t>
            </w:r>
            <w:r w:rsidRPr="00492F7D">
              <w:rPr>
                <w:sz w:val="24"/>
                <w:szCs w:val="24"/>
              </w:rPr>
              <w:t xml:space="preserve">employment </w:t>
            </w:r>
            <w:r w:rsidR="00536634">
              <w:rPr>
                <w:sz w:val="24"/>
                <w:szCs w:val="24"/>
              </w:rPr>
              <w:t>of</w:t>
            </w:r>
            <w:r w:rsidRPr="00492F7D">
              <w:rPr>
                <w:sz w:val="24"/>
                <w:szCs w:val="24"/>
              </w:rPr>
              <w:t xml:space="preserve"> BC </w:t>
            </w:r>
            <w:smartTag w:uri="urn:schemas-microsoft-com:office:smarttags" w:element="country-region">
              <w:smartTag w:uri="urn:schemas-microsoft-com:office:smarttags" w:element="place">
                <w:r w:rsidRPr="00492F7D">
                  <w:rPr>
                    <w:sz w:val="24"/>
                    <w:szCs w:val="24"/>
                  </w:rPr>
                  <w:t>South Africa</w:t>
                </w:r>
              </w:smartTag>
            </w:smartTag>
            <w:r w:rsidRPr="00492F7D">
              <w:rPr>
                <w:sz w:val="24"/>
                <w:szCs w:val="24"/>
              </w:rPr>
              <w:t xml:space="preserve">   </w:t>
            </w:r>
          </w:p>
        </w:tc>
      </w:tr>
    </w:tbl>
    <w:p w:rsidR="00EF6292" w:rsidRDefault="00EF6292" w:rsidP="00EF6292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</w:p>
    <w:p w:rsidR="00EF6292" w:rsidRDefault="00EF6292" w:rsidP="00EF6292">
      <w:pPr>
        <w:pStyle w:val="Heading3"/>
        <w:ind w:left="-113"/>
      </w:pPr>
      <w:r>
        <w:br w:type="page"/>
      </w:r>
      <w:r w:rsidRPr="006A2C44">
        <w:lastRenderedPageBreak/>
        <w:t>Person Specification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26"/>
        <w:gridCol w:w="2835"/>
        <w:gridCol w:w="2444"/>
      </w:tblGrid>
      <w:tr w:rsidR="00EF6292" w:rsidRPr="00226D43" w:rsidTr="0006206F">
        <w:trPr>
          <w:trHeight w:val="56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6292" w:rsidRPr="007703AC" w:rsidRDefault="00EF6292" w:rsidP="00EF6292">
            <w:pPr>
              <w:spacing w:before="40"/>
              <w:rPr>
                <w:sz w:val="22"/>
                <w:szCs w:val="22"/>
              </w:rPr>
            </w:pPr>
          </w:p>
          <w:p w:rsidR="00EF6292" w:rsidRPr="007703AC" w:rsidRDefault="00EF6292" w:rsidP="00EF6292">
            <w:pPr>
              <w:spacing w:before="40"/>
              <w:rPr>
                <w:b/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E0E0E0"/>
            <w:vAlign w:val="center"/>
          </w:tcPr>
          <w:p w:rsidR="00EF6292" w:rsidRPr="007703AC" w:rsidRDefault="00EF6292" w:rsidP="00EF6292">
            <w:pPr>
              <w:spacing w:before="40"/>
              <w:rPr>
                <w:b/>
                <w:sz w:val="22"/>
                <w:szCs w:val="22"/>
              </w:rPr>
            </w:pPr>
            <w:r w:rsidRPr="007703AC">
              <w:rPr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EF6292" w:rsidRPr="007703AC" w:rsidRDefault="00EF6292" w:rsidP="00EF6292">
            <w:pPr>
              <w:spacing w:before="40"/>
              <w:rPr>
                <w:b/>
                <w:sz w:val="22"/>
                <w:szCs w:val="22"/>
              </w:rPr>
            </w:pPr>
            <w:r w:rsidRPr="007703AC">
              <w:rPr>
                <w:b/>
                <w:sz w:val="22"/>
                <w:szCs w:val="22"/>
              </w:rPr>
              <w:t xml:space="preserve">Desirable </w:t>
            </w:r>
          </w:p>
          <w:p w:rsidR="00EF6292" w:rsidRPr="007703AC" w:rsidRDefault="00EF6292" w:rsidP="00EF6292">
            <w:pPr>
              <w:spacing w:before="40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E0E0E0"/>
            <w:vAlign w:val="center"/>
          </w:tcPr>
          <w:p w:rsidR="00EF6292" w:rsidRPr="007703AC" w:rsidRDefault="00EF6292" w:rsidP="00EF6292">
            <w:pPr>
              <w:spacing w:before="40"/>
              <w:rPr>
                <w:b/>
                <w:sz w:val="22"/>
                <w:szCs w:val="22"/>
              </w:rPr>
            </w:pPr>
            <w:r w:rsidRPr="007703AC">
              <w:rPr>
                <w:b/>
                <w:sz w:val="22"/>
                <w:szCs w:val="22"/>
              </w:rPr>
              <w:t>Assessment stage</w:t>
            </w:r>
          </w:p>
        </w:tc>
      </w:tr>
      <w:tr w:rsidR="00EF6292" w:rsidRPr="00226D43" w:rsidTr="0006206F">
        <w:trPr>
          <w:trHeight w:val="2318"/>
        </w:trPr>
        <w:tc>
          <w:tcPr>
            <w:tcW w:w="1985" w:type="dxa"/>
            <w:shd w:val="clear" w:color="auto" w:fill="E0E0E0"/>
          </w:tcPr>
          <w:p w:rsidR="00EF6292" w:rsidRPr="007703AC" w:rsidRDefault="00EF6292" w:rsidP="00EF6292">
            <w:pPr>
              <w:spacing w:before="40"/>
              <w:rPr>
                <w:b/>
                <w:sz w:val="22"/>
                <w:szCs w:val="22"/>
              </w:rPr>
            </w:pPr>
            <w:r w:rsidRPr="007703AC">
              <w:rPr>
                <w:b/>
                <w:sz w:val="22"/>
                <w:szCs w:val="22"/>
              </w:rPr>
              <w:t xml:space="preserve">Behaviours </w:t>
            </w:r>
          </w:p>
        </w:tc>
        <w:tc>
          <w:tcPr>
            <w:tcW w:w="3226" w:type="dxa"/>
          </w:tcPr>
          <w:p w:rsidR="00A41058" w:rsidRPr="00A41058" w:rsidRDefault="00CA5D31" w:rsidP="00594FE2">
            <w:pPr>
              <w:pStyle w:val="infill"/>
              <w:numPr>
                <w:ilvl w:val="0"/>
                <w:numId w:val="10"/>
              </w:numPr>
            </w:pPr>
            <w:r w:rsidRPr="00AD783F">
              <w:rPr>
                <w:sz w:val="24"/>
                <w:szCs w:val="24"/>
              </w:rPr>
              <w:t xml:space="preserve">Creating shared purpose </w:t>
            </w:r>
            <w:r w:rsidR="006534FE">
              <w:rPr>
                <w:sz w:val="24"/>
                <w:szCs w:val="24"/>
              </w:rPr>
              <w:t>(</w:t>
            </w:r>
            <w:r w:rsidR="0036424D">
              <w:rPr>
                <w:sz w:val="24"/>
                <w:szCs w:val="24"/>
              </w:rPr>
              <w:t>Essential</w:t>
            </w:r>
            <w:r w:rsidR="006534FE">
              <w:rPr>
                <w:sz w:val="24"/>
                <w:szCs w:val="24"/>
              </w:rPr>
              <w:t>)</w:t>
            </w:r>
          </w:p>
          <w:p w:rsidR="00A41058" w:rsidRPr="00A41058" w:rsidRDefault="006534FE" w:rsidP="00594FE2">
            <w:pPr>
              <w:pStyle w:val="infill"/>
              <w:numPr>
                <w:ilvl w:val="0"/>
                <w:numId w:val="10"/>
              </w:numPr>
            </w:pPr>
            <w:r>
              <w:rPr>
                <w:sz w:val="24"/>
                <w:szCs w:val="24"/>
              </w:rPr>
              <w:t>Connecting with others (</w:t>
            </w:r>
            <w:r w:rsidR="0036424D">
              <w:rPr>
                <w:sz w:val="24"/>
                <w:szCs w:val="24"/>
              </w:rPr>
              <w:t>Essential</w:t>
            </w:r>
            <w:r>
              <w:rPr>
                <w:sz w:val="24"/>
                <w:szCs w:val="24"/>
              </w:rPr>
              <w:t>)</w:t>
            </w:r>
          </w:p>
          <w:p w:rsidR="00A41058" w:rsidRPr="00A41058" w:rsidRDefault="006534FE" w:rsidP="00594FE2">
            <w:pPr>
              <w:pStyle w:val="infill"/>
              <w:numPr>
                <w:ilvl w:val="0"/>
                <w:numId w:val="10"/>
              </w:numPr>
            </w:pPr>
            <w:r>
              <w:rPr>
                <w:sz w:val="24"/>
                <w:szCs w:val="24"/>
              </w:rPr>
              <w:t>Working together (</w:t>
            </w:r>
            <w:r w:rsidR="0036424D">
              <w:rPr>
                <w:sz w:val="24"/>
                <w:szCs w:val="24"/>
              </w:rPr>
              <w:t>Essential</w:t>
            </w:r>
            <w:r>
              <w:rPr>
                <w:sz w:val="24"/>
                <w:szCs w:val="24"/>
              </w:rPr>
              <w:t>)</w:t>
            </w:r>
          </w:p>
          <w:p w:rsidR="00A41058" w:rsidRPr="00A41058" w:rsidRDefault="005613AE" w:rsidP="00594FE2">
            <w:pPr>
              <w:pStyle w:val="infill"/>
              <w:numPr>
                <w:ilvl w:val="0"/>
                <w:numId w:val="10"/>
              </w:numPr>
            </w:pPr>
            <w:r w:rsidRPr="00AD783F">
              <w:rPr>
                <w:sz w:val="24"/>
                <w:szCs w:val="24"/>
              </w:rPr>
              <w:t xml:space="preserve">Being accountable </w:t>
            </w:r>
            <w:r w:rsidR="006534FE">
              <w:rPr>
                <w:sz w:val="24"/>
                <w:szCs w:val="24"/>
              </w:rPr>
              <w:t>(</w:t>
            </w:r>
            <w:r w:rsidR="0036424D">
              <w:rPr>
                <w:sz w:val="24"/>
                <w:szCs w:val="24"/>
              </w:rPr>
              <w:t>Essential</w:t>
            </w:r>
            <w:r w:rsidR="006534FE">
              <w:rPr>
                <w:sz w:val="24"/>
                <w:szCs w:val="24"/>
              </w:rPr>
              <w:t>)</w:t>
            </w:r>
          </w:p>
          <w:p w:rsidR="00A41058" w:rsidRPr="00A41058" w:rsidRDefault="005613AE" w:rsidP="00594FE2">
            <w:pPr>
              <w:pStyle w:val="infill"/>
              <w:numPr>
                <w:ilvl w:val="0"/>
                <w:numId w:val="10"/>
              </w:numPr>
            </w:pPr>
            <w:r w:rsidRPr="00AD783F">
              <w:rPr>
                <w:sz w:val="24"/>
                <w:szCs w:val="24"/>
              </w:rPr>
              <w:t xml:space="preserve">Making it happen </w:t>
            </w:r>
            <w:r w:rsidR="006534FE">
              <w:rPr>
                <w:sz w:val="24"/>
                <w:szCs w:val="24"/>
              </w:rPr>
              <w:t>(</w:t>
            </w:r>
            <w:r w:rsidR="0036424D">
              <w:rPr>
                <w:sz w:val="24"/>
                <w:szCs w:val="24"/>
              </w:rPr>
              <w:t>Essential</w:t>
            </w:r>
            <w:r w:rsidR="006534FE">
              <w:rPr>
                <w:sz w:val="24"/>
                <w:szCs w:val="24"/>
              </w:rPr>
              <w:t>)</w:t>
            </w:r>
          </w:p>
          <w:p w:rsidR="005613AE" w:rsidRPr="00226D43" w:rsidRDefault="005613AE" w:rsidP="00594FE2">
            <w:pPr>
              <w:pStyle w:val="infill"/>
              <w:numPr>
                <w:ilvl w:val="0"/>
                <w:numId w:val="10"/>
              </w:numPr>
            </w:pPr>
            <w:r w:rsidRPr="00AD783F">
              <w:rPr>
                <w:sz w:val="24"/>
                <w:szCs w:val="24"/>
              </w:rPr>
              <w:t xml:space="preserve">Shaping the future </w:t>
            </w:r>
            <w:r w:rsidR="006534FE">
              <w:rPr>
                <w:sz w:val="24"/>
                <w:szCs w:val="24"/>
              </w:rPr>
              <w:t>(</w:t>
            </w:r>
            <w:r w:rsidR="0036424D">
              <w:rPr>
                <w:sz w:val="24"/>
                <w:szCs w:val="24"/>
              </w:rPr>
              <w:t>Essential</w:t>
            </w:r>
            <w:r w:rsidR="006534F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F6292" w:rsidRPr="00226D43" w:rsidRDefault="00EF6292" w:rsidP="00EF6292">
            <w:pPr>
              <w:pStyle w:val="infill"/>
            </w:pPr>
          </w:p>
        </w:tc>
        <w:tc>
          <w:tcPr>
            <w:tcW w:w="2444" w:type="dxa"/>
          </w:tcPr>
          <w:p w:rsidR="00EF6292" w:rsidRDefault="00917BF7" w:rsidP="00594FE2">
            <w:pPr>
              <w:spacing w:before="40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17BF7" w:rsidRDefault="00917BF7" w:rsidP="009D7482">
            <w:pPr>
              <w:spacing w:before="40"/>
              <w:rPr>
                <w:sz w:val="24"/>
                <w:szCs w:val="24"/>
              </w:rPr>
            </w:pPr>
          </w:p>
          <w:p w:rsidR="00917BF7" w:rsidRDefault="00917BF7" w:rsidP="00594FE2">
            <w:pPr>
              <w:numPr>
                <w:ilvl w:val="0"/>
                <w:numId w:val="12"/>
              </w:num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Interviewing</w:t>
            </w:r>
          </w:p>
          <w:p w:rsidR="008F5C04" w:rsidRDefault="008F5C04" w:rsidP="008F5C04">
            <w:pPr>
              <w:spacing w:before="40"/>
              <w:ind w:left="60"/>
              <w:rPr>
                <w:sz w:val="24"/>
                <w:szCs w:val="24"/>
              </w:rPr>
            </w:pPr>
          </w:p>
          <w:p w:rsidR="00917BF7" w:rsidRDefault="00917BF7" w:rsidP="00594FE2">
            <w:pPr>
              <w:numPr>
                <w:ilvl w:val="0"/>
                <w:numId w:val="12"/>
              </w:num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Interviewing</w:t>
            </w:r>
          </w:p>
          <w:p w:rsidR="008F5C04" w:rsidRDefault="008F5C04" w:rsidP="008F5C04">
            <w:pPr>
              <w:spacing w:before="40"/>
              <w:rPr>
                <w:sz w:val="24"/>
                <w:szCs w:val="24"/>
              </w:rPr>
            </w:pPr>
          </w:p>
          <w:p w:rsidR="00917BF7" w:rsidRDefault="00917BF7" w:rsidP="00594FE2">
            <w:pPr>
              <w:numPr>
                <w:ilvl w:val="0"/>
                <w:numId w:val="12"/>
              </w:num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Interviewing</w:t>
            </w:r>
          </w:p>
          <w:p w:rsidR="00917BF7" w:rsidRPr="00226D43" w:rsidRDefault="00917BF7" w:rsidP="00594FE2">
            <w:pPr>
              <w:spacing w:before="40"/>
              <w:ind w:left="60"/>
              <w:rPr>
                <w:sz w:val="24"/>
                <w:szCs w:val="24"/>
              </w:rPr>
            </w:pPr>
          </w:p>
        </w:tc>
      </w:tr>
      <w:tr w:rsidR="00EF6292" w:rsidRPr="00226D43" w:rsidTr="001C7510">
        <w:trPr>
          <w:trHeight w:val="1475"/>
        </w:trPr>
        <w:tc>
          <w:tcPr>
            <w:tcW w:w="1985" w:type="dxa"/>
            <w:shd w:val="clear" w:color="auto" w:fill="E0E0E0"/>
          </w:tcPr>
          <w:p w:rsidR="00EF6292" w:rsidRPr="007703AC" w:rsidRDefault="00EF6292" w:rsidP="00EF6292">
            <w:pPr>
              <w:spacing w:before="40"/>
              <w:rPr>
                <w:b/>
                <w:sz w:val="22"/>
                <w:szCs w:val="22"/>
              </w:rPr>
            </w:pPr>
            <w:r w:rsidRPr="007703AC">
              <w:rPr>
                <w:b/>
                <w:sz w:val="22"/>
                <w:szCs w:val="22"/>
              </w:rPr>
              <w:t>Skills and Knowledge</w:t>
            </w:r>
          </w:p>
        </w:tc>
        <w:tc>
          <w:tcPr>
            <w:tcW w:w="3226" w:type="dxa"/>
          </w:tcPr>
          <w:p w:rsidR="00303B4E" w:rsidRDefault="0036424D" w:rsidP="00303B4E">
            <w:pPr>
              <w:pStyle w:val="infill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skills</w:t>
            </w:r>
            <w:r w:rsidR="006534FE">
              <w:rPr>
                <w:sz w:val="24"/>
                <w:szCs w:val="24"/>
              </w:rPr>
              <w:t xml:space="preserve"> (Level 1)</w:t>
            </w:r>
          </w:p>
          <w:p w:rsidR="006534FE" w:rsidRDefault="00303B4E" w:rsidP="00303B4E">
            <w:pPr>
              <w:pStyle w:val="infill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41058">
              <w:rPr>
                <w:sz w:val="24"/>
                <w:szCs w:val="24"/>
              </w:rPr>
              <w:t>Communicat</w:t>
            </w:r>
            <w:r w:rsidR="0036424D">
              <w:rPr>
                <w:sz w:val="24"/>
                <w:szCs w:val="24"/>
              </w:rPr>
              <w:t>ion</w:t>
            </w:r>
            <w:r w:rsidR="006534FE">
              <w:rPr>
                <w:sz w:val="24"/>
                <w:szCs w:val="24"/>
              </w:rPr>
              <w:t xml:space="preserve"> </w:t>
            </w:r>
            <w:r w:rsidR="0036424D">
              <w:rPr>
                <w:sz w:val="24"/>
                <w:szCs w:val="24"/>
              </w:rPr>
              <w:t>s</w:t>
            </w:r>
            <w:r w:rsidR="006534FE">
              <w:rPr>
                <w:sz w:val="24"/>
                <w:szCs w:val="24"/>
              </w:rPr>
              <w:t>kills (Level 1)</w:t>
            </w:r>
          </w:p>
          <w:p w:rsidR="006534FE" w:rsidRDefault="006534FE" w:rsidP="006534FE">
            <w:pPr>
              <w:pStyle w:val="infill"/>
              <w:rPr>
                <w:sz w:val="24"/>
                <w:szCs w:val="24"/>
              </w:rPr>
            </w:pPr>
          </w:p>
          <w:p w:rsidR="00594FE2" w:rsidRPr="00594FE2" w:rsidRDefault="00594FE2" w:rsidP="00594FE2">
            <w:pPr>
              <w:pStyle w:val="infill"/>
            </w:pPr>
          </w:p>
          <w:p w:rsidR="0006206F" w:rsidRPr="0006206F" w:rsidRDefault="0006206F" w:rsidP="0006206F">
            <w:pPr>
              <w:pStyle w:val="infill"/>
            </w:pPr>
          </w:p>
          <w:p w:rsidR="00C86A4A" w:rsidRPr="00226D43" w:rsidRDefault="00C86A4A" w:rsidP="0036424D">
            <w:pPr>
              <w:pStyle w:val="infill"/>
            </w:pPr>
          </w:p>
        </w:tc>
        <w:tc>
          <w:tcPr>
            <w:tcW w:w="2835" w:type="dxa"/>
          </w:tcPr>
          <w:p w:rsidR="00594FE2" w:rsidRDefault="00594FE2" w:rsidP="00594FE2">
            <w:pPr>
              <w:pStyle w:val="infill"/>
              <w:rPr>
                <w:sz w:val="24"/>
                <w:szCs w:val="24"/>
              </w:rPr>
            </w:pPr>
          </w:p>
          <w:p w:rsidR="0006206F" w:rsidRDefault="0006206F" w:rsidP="00594FE2">
            <w:pPr>
              <w:pStyle w:val="infill"/>
              <w:rPr>
                <w:sz w:val="24"/>
                <w:szCs w:val="24"/>
              </w:rPr>
            </w:pPr>
          </w:p>
          <w:p w:rsidR="00303B4E" w:rsidRPr="00A41058" w:rsidRDefault="00303B4E" w:rsidP="00594FE2">
            <w:pPr>
              <w:pStyle w:val="infill"/>
              <w:rPr>
                <w:sz w:val="24"/>
                <w:szCs w:val="24"/>
              </w:rPr>
            </w:pPr>
          </w:p>
          <w:p w:rsidR="00EF6292" w:rsidRDefault="00EF6292" w:rsidP="00303B4E">
            <w:pPr>
              <w:pStyle w:val="infill"/>
            </w:pPr>
          </w:p>
          <w:p w:rsidR="00303B4E" w:rsidRPr="00226D43" w:rsidRDefault="00303B4E" w:rsidP="009D7482">
            <w:pPr>
              <w:pStyle w:val="infill"/>
            </w:pPr>
          </w:p>
        </w:tc>
        <w:tc>
          <w:tcPr>
            <w:tcW w:w="2444" w:type="dxa"/>
          </w:tcPr>
          <w:p w:rsidR="009D7482" w:rsidRDefault="00594FE2" w:rsidP="009D7482">
            <w:pPr>
              <w:numPr>
                <w:ilvl w:val="0"/>
                <w:numId w:val="11"/>
              </w:num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Shortlisting</w:t>
            </w:r>
          </w:p>
          <w:p w:rsidR="00917BF7" w:rsidRDefault="00BB4C50" w:rsidP="00594FE2">
            <w:pPr>
              <w:numPr>
                <w:ilvl w:val="0"/>
                <w:numId w:val="13"/>
              </w:num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Shortlisting &amp; Interviewing</w:t>
            </w:r>
          </w:p>
          <w:p w:rsidR="00917BF7" w:rsidRDefault="00917BF7" w:rsidP="00594FE2">
            <w:pPr>
              <w:spacing w:before="40"/>
              <w:rPr>
                <w:sz w:val="24"/>
                <w:szCs w:val="24"/>
              </w:rPr>
            </w:pPr>
          </w:p>
          <w:p w:rsidR="00917BF7" w:rsidRPr="00226D43" w:rsidRDefault="00917BF7" w:rsidP="00917BF7">
            <w:pPr>
              <w:spacing w:before="40"/>
              <w:rPr>
                <w:sz w:val="24"/>
                <w:szCs w:val="24"/>
              </w:rPr>
            </w:pPr>
          </w:p>
        </w:tc>
      </w:tr>
      <w:tr w:rsidR="00EF6292" w:rsidRPr="00226D43" w:rsidTr="0006206F">
        <w:trPr>
          <w:trHeight w:val="2835"/>
        </w:trPr>
        <w:tc>
          <w:tcPr>
            <w:tcW w:w="1985" w:type="dxa"/>
            <w:shd w:val="clear" w:color="auto" w:fill="E0E0E0"/>
          </w:tcPr>
          <w:p w:rsidR="00EF6292" w:rsidRPr="007703AC" w:rsidRDefault="00EF6292" w:rsidP="00EF6292">
            <w:pPr>
              <w:spacing w:before="40"/>
              <w:rPr>
                <w:b/>
                <w:sz w:val="22"/>
                <w:szCs w:val="22"/>
              </w:rPr>
            </w:pPr>
            <w:r w:rsidRPr="007703AC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3226" w:type="dxa"/>
          </w:tcPr>
          <w:p w:rsidR="0036424D" w:rsidRDefault="009D7482" w:rsidP="0036424D">
            <w:pPr>
              <w:pStyle w:val="infill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transportation</w:t>
            </w:r>
            <w:r w:rsidR="00C6115D">
              <w:rPr>
                <w:sz w:val="24"/>
                <w:szCs w:val="24"/>
              </w:rPr>
              <w:t xml:space="preserve"> with</w:t>
            </w:r>
            <w:r w:rsidR="00F01866">
              <w:rPr>
                <w:sz w:val="24"/>
                <w:szCs w:val="24"/>
              </w:rPr>
              <w:t xml:space="preserve"> valid PDP (Professional driving permit)</w:t>
            </w:r>
            <w:r w:rsidR="00C6115D">
              <w:rPr>
                <w:sz w:val="24"/>
                <w:szCs w:val="24"/>
              </w:rPr>
              <w:t xml:space="preserve"> </w:t>
            </w:r>
          </w:p>
          <w:p w:rsidR="00EF6292" w:rsidRPr="00E87024" w:rsidRDefault="00EF6292" w:rsidP="0036424D">
            <w:pPr>
              <w:pStyle w:val="infill"/>
            </w:pPr>
          </w:p>
        </w:tc>
        <w:tc>
          <w:tcPr>
            <w:tcW w:w="2835" w:type="dxa"/>
          </w:tcPr>
          <w:p w:rsidR="0036424D" w:rsidRDefault="0036424D" w:rsidP="0036424D">
            <w:pPr>
              <w:pStyle w:val="infill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 experience</w:t>
            </w:r>
          </w:p>
          <w:p w:rsidR="00BB4C50" w:rsidRDefault="00BB4C50" w:rsidP="00BB4C50">
            <w:pPr>
              <w:pStyle w:val="infill"/>
              <w:ind w:left="360"/>
              <w:rPr>
                <w:sz w:val="24"/>
                <w:szCs w:val="24"/>
              </w:rPr>
            </w:pPr>
          </w:p>
          <w:p w:rsidR="00141825" w:rsidRPr="00C86A4A" w:rsidRDefault="00141825" w:rsidP="0036424D">
            <w:pPr>
              <w:pStyle w:val="infill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 office administration </w:t>
            </w:r>
          </w:p>
        </w:tc>
        <w:tc>
          <w:tcPr>
            <w:tcW w:w="2444" w:type="dxa"/>
          </w:tcPr>
          <w:p w:rsidR="00EF6292" w:rsidRDefault="00594FE2" w:rsidP="00594FE2">
            <w:pPr>
              <w:numPr>
                <w:ilvl w:val="0"/>
                <w:numId w:val="9"/>
              </w:num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Shortlisting</w:t>
            </w:r>
            <w:r w:rsidR="0006206F">
              <w:rPr>
                <w:sz w:val="24"/>
                <w:szCs w:val="24"/>
              </w:rPr>
              <w:t xml:space="preserve"> &amp; interviewing</w:t>
            </w:r>
          </w:p>
          <w:p w:rsidR="00594FE2" w:rsidRDefault="00594FE2" w:rsidP="00594FE2">
            <w:pPr>
              <w:spacing w:before="40"/>
              <w:rPr>
                <w:sz w:val="24"/>
                <w:szCs w:val="24"/>
              </w:rPr>
            </w:pPr>
          </w:p>
          <w:p w:rsidR="002020CD" w:rsidRDefault="002020CD" w:rsidP="002020CD">
            <w:pPr>
              <w:numPr>
                <w:ilvl w:val="0"/>
                <w:numId w:val="9"/>
              </w:num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Shortlisting</w:t>
            </w:r>
          </w:p>
          <w:p w:rsidR="00594FE2" w:rsidRDefault="00594FE2" w:rsidP="00303B4E">
            <w:pPr>
              <w:spacing w:before="40"/>
              <w:rPr>
                <w:sz w:val="24"/>
                <w:szCs w:val="24"/>
              </w:rPr>
            </w:pPr>
          </w:p>
        </w:tc>
      </w:tr>
      <w:tr w:rsidR="00EF6292" w:rsidRPr="00226D43" w:rsidTr="0006206F">
        <w:trPr>
          <w:trHeight w:val="2835"/>
        </w:trPr>
        <w:tc>
          <w:tcPr>
            <w:tcW w:w="1985" w:type="dxa"/>
            <w:shd w:val="clear" w:color="auto" w:fill="E0E0E0"/>
          </w:tcPr>
          <w:p w:rsidR="00EF6292" w:rsidRPr="007703AC" w:rsidRDefault="00EF6292" w:rsidP="00EF6292">
            <w:pPr>
              <w:spacing w:before="40"/>
              <w:rPr>
                <w:b/>
                <w:sz w:val="22"/>
                <w:szCs w:val="22"/>
              </w:rPr>
            </w:pPr>
            <w:r w:rsidRPr="007703AC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3226" w:type="dxa"/>
          </w:tcPr>
          <w:p w:rsidR="00EF6292" w:rsidRPr="00C86A4A" w:rsidRDefault="00C86A4A" w:rsidP="00594FE2">
            <w:pPr>
              <w:pStyle w:val="infill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86A4A">
              <w:rPr>
                <w:sz w:val="24"/>
                <w:szCs w:val="24"/>
              </w:rPr>
              <w:t xml:space="preserve">Matriculation graduate </w:t>
            </w:r>
          </w:p>
        </w:tc>
        <w:tc>
          <w:tcPr>
            <w:tcW w:w="2835" w:type="dxa"/>
          </w:tcPr>
          <w:p w:rsidR="00594FE2" w:rsidRDefault="00594FE2" w:rsidP="00594FE2">
            <w:pPr>
              <w:pStyle w:val="infill"/>
              <w:rPr>
                <w:sz w:val="24"/>
                <w:szCs w:val="24"/>
              </w:rPr>
            </w:pPr>
          </w:p>
          <w:p w:rsidR="00594FE2" w:rsidRDefault="00594FE2" w:rsidP="00594FE2">
            <w:pPr>
              <w:pStyle w:val="infill"/>
              <w:rPr>
                <w:sz w:val="24"/>
                <w:szCs w:val="24"/>
              </w:rPr>
            </w:pPr>
          </w:p>
          <w:p w:rsidR="00594FE2" w:rsidRPr="00C86A4A" w:rsidRDefault="00594FE2" w:rsidP="009D7482">
            <w:pPr>
              <w:pStyle w:val="infill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F6292" w:rsidRDefault="00EF6292" w:rsidP="00917BF7">
            <w:pPr>
              <w:numPr>
                <w:ilvl w:val="0"/>
                <w:numId w:val="8"/>
              </w:num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Shortlisting</w:t>
            </w:r>
            <w:r w:rsidR="002D74F2">
              <w:rPr>
                <w:sz w:val="24"/>
                <w:szCs w:val="24"/>
              </w:rPr>
              <w:t xml:space="preserve"> </w:t>
            </w:r>
          </w:p>
          <w:p w:rsidR="00594FE2" w:rsidRDefault="00594FE2" w:rsidP="00594FE2">
            <w:pPr>
              <w:spacing w:before="40"/>
              <w:rPr>
                <w:sz w:val="24"/>
                <w:szCs w:val="24"/>
              </w:rPr>
            </w:pPr>
          </w:p>
          <w:p w:rsidR="00594FE2" w:rsidRDefault="00594FE2" w:rsidP="002020CD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EF6292" w:rsidRDefault="00EF6292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685"/>
        <w:gridCol w:w="993"/>
        <w:gridCol w:w="3827"/>
      </w:tblGrid>
      <w:tr w:rsidR="00EF6292" w:rsidRPr="00226D43">
        <w:trPr>
          <w:trHeight w:val="567"/>
        </w:trPr>
        <w:tc>
          <w:tcPr>
            <w:tcW w:w="1985" w:type="dxa"/>
            <w:shd w:val="clear" w:color="auto" w:fill="E0E0E0"/>
            <w:vAlign w:val="center"/>
          </w:tcPr>
          <w:p w:rsidR="00EF6292" w:rsidRPr="00131477" w:rsidRDefault="00EF6292" w:rsidP="00EF6292">
            <w:pPr>
              <w:rPr>
                <w:sz w:val="24"/>
                <w:szCs w:val="24"/>
              </w:rPr>
            </w:pPr>
            <w:r w:rsidRPr="00FE1906">
              <w:rPr>
                <w:sz w:val="24"/>
                <w:szCs w:val="24"/>
              </w:rPr>
              <w:t>Submitted by</w:t>
            </w:r>
          </w:p>
        </w:tc>
        <w:tc>
          <w:tcPr>
            <w:tcW w:w="3685" w:type="dxa"/>
            <w:vAlign w:val="center"/>
          </w:tcPr>
          <w:p w:rsidR="00EF6292" w:rsidRPr="00C86A4A" w:rsidRDefault="00141825" w:rsidP="00EF6292">
            <w:pPr>
              <w:pStyle w:val="infi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Cherezaad Jappie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EF6292" w:rsidRPr="00FE1906" w:rsidRDefault="00EF6292" w:rsidP="00EF6292">
            <w:pPr>
              <w:ind w:left="57"/>
              <w:rPr>
                <w:sz w:val="24"/>
                <w:szCs w:val="24"/>
              </w:rPr>
            </w:pPr>
            <w:r w:rsidRPr="00FE1906">
              <w:rPr>
                <w:sz w:val="24"/>
                <w:szCs w:val="24"/>
              </w:rPr>
              <w:t>Date</w:t>
            </w:r>
          </w:p>
        </w:tc>
        <w:tc>
          <w:tcPr>
            <w:tcW w:w="3827" w:type="dxa"/>
            <w:vAlign w:val="center"/>
          </w:tcPr>
          <w:p w:rsidR="00EF6292" w:rsidRPr="00C86A4A" w:rsidRDefault="00141825" w:rsidP="00EF6292">
            <w:pPr>
              <w:pStyle w:val="infi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January 2016</w:t>
            </w:r>
          </w:p>
        </w:tc>
      </w:tr>
    </w:tbl>
    <w:p w:rsidR="00EF6292" w:rsidRDefault="00EF6292" w:rsidP="00017BD9">
      <w:pPr>
        <w:rPr>
          <w:rFonts w:ascii="Verdana" w:hAnsi="Verdana"/>
          <w:color w:val="333333"/>
        </w:rPr>
      </w:pPr>
    </w:p>
    <w:sectPr w:rsidR="00EF6292" w:rsidSect="00EF6292">
      <w:footerReference w:type="default" r:id="rId10"/>
      <w:pgSz w:w="11906" w:h="16838" w:code="9"/>
      <w:pgMar w:top="1440" w:right="851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D6" w:rsidRDefault="004D62D6">
      <w:r>
        <w:separator/>
      </w:r>
    </w:p>
  </w:endnote>
  <w:endnote w:type="continuationSeparator" w:id="0">
    <w:p w:rsidR="004D62D6" w:rsidRDefault="004D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FA" w:rsidRDefault="007270FA" w:rsidP="00EF6292">
    <w:pPr>
      <w:pStyle w:val="Footer"/>
      <w:jc w:val="right"/>
      <w:rPr>
        <w:snapToGrid w:val="0"/>
        <w:sz w:val="18"/>
        <w:szCs w:val="18"/>
        <w:lang w:eastAsia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67E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867EC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snapToGrid w:val="0"/>
        <w:sz w:val="18"/>
        <w:szCs w:val="18"/>
        <w:lang w:eastAsia="en-US"/>
      </w:rPr>
      <w:t xml:space="preserve">                          Recruitment Team</w:t>
    </w:r>
    <w:r w:rsidRPr="00FE1906">
      <w:rPr>
        <w:snapToGrid w:val="0"/>
        <w:sz w:val="18"/>
        <w:szCs w:val="18"/>
        <w:lang w:eastAsia="en-US"/>
      </w:rPr>
      <w:t xml:space="preserve"> </w:t>
    </w:r>
    <w:r>
      <w:rPr>
        <w:snapToGrid w:val="0"/>
        <w:sz w:val="18"/>
        <w:szCs w:val="18"/>
        <w:lang w:eastAsia="en-US"/>
      </w:rPr>
      <w:t>June 2011</w:t>
    </w:r>
  </w:p>
  <w:p w:rsidR="007270FA" w:rsidRPr="00FE1906" w:rsidRDefault="007270FA" w:rsidP="00EF6292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D6" w:rsidRDefault="004D62D6">
      <w:r>
        <w:separator/>
      </w:r>
    </w:p>
  </w:footnote>
  <w:footnote w:type="continuationSeparator" w:id="0">
    <w:p w:rsidR="004D62D6" w:rsidRDefault="004D6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98E"/>
    <w:multiLevelType w:val="hybridMultilevel"/>
    <w:tmpl w:val="4208B7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EE0A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2">
    <w:nsid w:val="0A690533"/>
    <w:multiLevelType w:val="hybridMultilevel"/>
    <w:tmpl w:val="353835CE"/>
    <w:lvl w:ilvl="0" w:tplc="08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4">
    <w:nsid w:val="1F110434"/>
    <w:multiLevelType w:val="hybridMultilevel"/>
    <w:tmpl w:val="FBD0DD70"/>
    <w:lvl w:ilvl="0" w:tplc="08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E7B2BAC"/>
    <w:multiLevelType w:val="hybridMultilevel"/>
    <w:tmpl w:val="67942470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84EE0AC2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D6F70A2"/>
    <w:multiLevelType w:val="hybridMultilevel"/>
    <w:tmpl w:val="7092FEE2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33F4C44"/>
    <w:multiLevelType w:val="hybridMultilevel"/>
    <w:tmpl w:val="812294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BD5204"/>
    <w:multiLevelType w:val="hybridMultilevel"/>
    <w:tmpl w:val="2E32B8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847432"/>
    <w:multiLevelType w:val="hybridMultilevel"/>
    <w:tmpl w:val="6AF474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234001"/>
    <w:multiLevelType w:val="hybridMultilevel"/>
    <w:tmpl w:val="49CCAD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12050D"/>
    <w:multiLevelType w:val="hybridMultilevel"/>
    <w:tmpl w:val="E5AC82C8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2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2"/>
  </w:num>
  <w:num w:numId="13">
    <w:abstractNumId w:val="0"/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E2"/>
    <w:rsid w:val="00012EB4"/>
    <w:rsid w:val="00017BD9"/>
    <w:rsid w:val="000211D4"/>
    <w:rsid w:val="00037C98"/>
    <w:rsid w:val="0006206F"/>
    <w:rsid w:val="00066FB9"/>
    <w:rsid w:val="000B370F"/>
    <w:rsid w:val="000C2444"/>
    <w:rsid w:val="000C544C"/>
    <w:rsid w:val="000E0DBC"/>
    <w:rsid w:val="001060E2"/>
    <w:rsid w:val="00116C30"/>
    <w:rsid w:val="00141825"/>
    <w:rsid w:val="00154B8F"/>
    <w:rsid w:val="00193E31"/>
    <w:rsid w:val="001B3491"/>
    <w:rsid w:val="001C7510"/>
    <w:rsid w:val="001E2157"/>
    <w:rsid w:val="002020CD"/>
    <w:rsid w:val="002361BC"/>
    <w:rsid w:val="002A208D"/>
    <w:rsid w:val="002D74F2"/>
    <w:rsid w:val="002E77B4"/>
    <w:rsid w:val="00303B4E"/>
    <w:rsid w:val="00322987"/>
    <w:rsid w:val="00333147"/>
    <w:rsid w:val="003559CC"/>
    <w:rsid w:val="0036424D"/>
    <w:rsid w:val="003970C7"/>
    <w:rsid w:val="003B6B9C"/>
    <w:rsid w:val="003D03CE"/>
    <w:rsid w:val="003F5D8E"/>
    <w:rsid w:val="003F69DF"/>
    <w:rsid w:val="004023D2"/>
    <w:rsid w:val="00466D31"/>
    <w:rsid w:val="00492F7D"/>
    <w:rsid w:val="004A3334"/>
    <w:rsid w:val="004D62D6"/>
    <w:rsid w:val="00532BEA"/>
    <w:rsid w:val="00536634"/>
    <w:rsid w:val="005613AE"/>
    <w:rsid w:val="00594FE2"/>
    <w:rsid w:val="005A4BDD"/>
    <w:rsid w:val="005C74AB"/>
    <w:rsid w:val="006002D9"/>
    <w:rsid w:val="0062433B"/>
    <w:rsid w:val="00642592"/>
    <w:rsid w:val="006534FE"/>
    <w:rsid w:val="00664B08"/>
    <w:rsid w:val="00671D27"/>
    <w:rsid w:val="007270FA"/>
    <w:rsid w:val="007832C6"/>
    <w:rsid w:val="007867EC"/>
    <w:rsid w:val="00836EF6"/>
    <w:rsid w:val="0085310C"/>
    <w:rsid w:val="0089173E"/>
    <w:rsid w:val="008A3469"/>
    <w:rsid w:val="008B524E"/>
    <w:rsid w:val="008F3C48"/>
    <w:rsid w:val="008F5C04"/>
    <w:rsid w:val="00917BF7"/>
    <w:rsid w:val="009C5B1E"/>
    <w:rsid w:val="009D7482"/>
    <w:rsid w:val="00A40528"/>
    <w:rsid w:val="00A41058"/>
    <w:rsid w:val="00AB6199"/>
    <w:rsid w:val="00AD783F"/>
    <w:rsid w:val="00B261CC"/>
    <w:rsid w:val="00B3538D"/>
    <w:rsid w:val="00B54517"/>
    <w:rsid w:val="00B83B1B"/>
    <w:rsid w:val="00BB4C50"/>
    <w:rsid w:val="00BC23A2"/>
    <w:rsid w:val="00BC5C80"/>
    <w:rsid w:val="00BD1986"/>
    <w:rsid w:val="00C237D8"/>
    <w:rsid w:val="00C37B51"/>
    <w:rsid w:val="00C462E1"/>
    <w:rsid w:val="00C6115D"/>
    <w:rsid w:val="00C70DF9"/>
    <w:rsid w:val="00C8198E"/>
    <w:rsid w:val="00C86A4A"/>
    <w:rsid w:val="00C90883"/>
    <w:rsid w:val="00CA5D31"/>
    <w:rsid w:val="00CF58D4"/>
    <w:rsid w:val="00D416BA"/>
    <w:rsid w:val="00D9317A"/>
    <w:rsid w:val="00DA4568"/>
    <w:rsid w:val="00E262A7"/>
    <w:rsid w:val="00EF56FD"/>
    <w:rsid w:val="00EF6292"/>
    <w:rsid w:val="00F01866"/>
    <w:rsid w:val="00F40831"/>
    <w:rsid w:val="00F92554"/>
    <w:rsid w:val="00FA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0CD"/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qFormat/>
    <w:rsid w:val="00583DF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31477"/>
    <w:pPr>
      <w:keepNext/>
      <w:spacing w:before="240" w:after="60"/>
      <w:outlineLvl w:val="2"/>
    </w:pPr>
    <w:rPr>
      <w:rFonts w:ascii="Calibri" w:eastAsia="Times New Roman" w:hAnsi="Calibr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"/>
      </w:numPr>
      <w:spacing w:before="440" w:after="40"/>
    </w:pPr>
    <w:rPr>
      <w:b/>
      <w:sz w:val="22"/>
    </w:rPr>
  </w:style>
  <w:style w:type="paragraph" w:customStyle="1" w:styleId="NumberedBodyText">
    <w:name w:val="Numbered Body Text"/>
    <w:basedOn w:val="Normal"/>
    <w:pPr>
      <w:numPr>
        <w:ilvl w:val="1"/>
        <w:numId w:val="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3"/>
      </w:numPr>
      <w:spacing w:before="180"/>
    </w:pPr>
  </w:style>
  <w:style w:type="paragraph" w:customStyle="1" w:styleId="Bullet">
    <w:name w:val="Bullet"/>
    <w:basedOn w:val="Normal"/>
    <w:pPr>
      <w:numPr>
        <w:numId w:val="4"/>
      </w:numPr>
      <w:tabs>
        <w:tab w:val="clear" w:pos="360"/>
        <w:tab w:val="num" w:pos="567"/>
      </w:tabs>
      <w:spacing w:before="180"/>
      <w:ind w:left="567" w:hanging="567"/>
    </w:pPr>
  </w:style>
  <w:style w:type="table" w:styleId="TableGrid">
    <w:name w:val="Table Grid"/>
    <w:basedOn w:val="TableNormal"/>
    <w:rsid w:val="0010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</w:rPr>
  </w:style>
  <w:style w:type="paragraph" w:customStyle="1" w:styleId="Formtitle">
    <w:name w:val="Form title"/>
    <w:rsid w:val="00FB2534"/>
    <w:pPr>
      <w:spacing w:line="360" w:lineRule="exact"/>
      <w:jc w:val="right"/>
    </w:pPr>
    <w:rPr>
      <w:rFonts w:ascii="Arial" w:hAnsi="Arial" w:cs="Arial"/>
      <w:b/>
      <w:bCs/>
      <w:noProof/>
      <w:sz w:val="32"/>
      <w:szCs w:val="32"/>
      <w:lang w:eastAsia="zh-CN"/>
    </w:rPr>
  </w:style>
  <w:style w:type="paragraph" w:customStyle="1" w:styleId="CharCharCharCharCharCharCharCharCharCharCharChar">
    <w:name w:val="Char Char Char Char Char Char Char Char Char Char Char Char"/>
    <w:basedOn w:val="Normal"/>
    <w:rsid w:val="00FB2534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Formnumberdepartment">
    <w:name w:val="Form number/department"/>
    <w:basedOn w:val="Formtitle"/>
    <w:autoRedefine/>
    <w:rsid w:val="00FB2534"/>
    <w:pPr>
      <w:framePr w:hSpace="180" w:wrap="around" w:hAnchor="margin" w:xAlign="center" w:y="-944"/>
      <w:tabs>
        <w:tab w:val="left" w:pos="7230"/>
      </w:tabs>
    </w:pPr>
  </w:style>
  <w:style w:type="paragraph" w:styleId="Header">
    <w:name w:val="header"/>
    <w:basedOn w:val="Normal"/>
    <w:rsid w:val="00FE190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E1906"/>
  </w:style>
  <w:style w:type="character" w:customStyle="1" w:styleId="Heading3Char">
    <w:name w:val="Heading 3 Char"/>
    <w:link w:val="Heading3"/>
    <w:rsid w:val="00131477"/>
    <w:rPr>
      <w:rFonts w:ascii="Calibri" w:eastAsia="Times New Roman" w:hAnsi="Calibri" w:cs="Times New Roman"/>
      <w:b/>
      <w:bCs/>
      <w:sz w:val="26"/>
      <w:szCs w:val="26"/>
      <w:lang w:eastAsia="zh-CN"/>
    </w:rPr>
  </w:style>
  <w:style w:type="paragraph" w:customStyle="1" w:styleId="infill">
    <w:name w:val="infill"/>
    <w:basedOn w:val="Normal"/>
    <w:qFormat/>
    <w:rsid w:val="00DE44AA"/>
    <w:pPr>
      <w:spacing w:before="40" w:after="40"/>
    </w:pPr>
    <w:rPr>
      <w:sz w:val="22"/>
    </w:rPr>
  </w:style>
  <w:style w:type="character" w:styleId="Hyperlink">
    <w:name w:val="Hyperlink"/>
    <w:rsid w:val="00C462E1"/>
    <w:rPr>
      <w:color w:val="0000FF"/>
      <w:u w:val="single"/>
    </w:rPr>
  </w:style>
  <w:style w:type="character" w:styleId="FollowedHyperlink">
    <w:name w:val="FollowedHyperlink"/>
    <w:rsid w:val="0062433B"/>
    <w:rPr>
      <w:color w:val="800080"/>
      <w:u w:val="single"/>
    </w:rPr>
  </w:style>
  <w:style w:type="paragraph" w:customStyle="1" w:styleId="In-fill">
    <w:name w:val="In-fill"/>
    <w:next w:val="Normal"/>
    <w:rsid w:val="002E77B4"/>
    <w:pPr>
      <w:spacing w:before="40" w:after="40" w:line="180" w:lineRule="atLeast"/>
    </w:pPr>
    <w:rPr>
      <w:rFonts w:ascii="Arial" w:hAnsi="Arial" w:cs="Arial"/>
      <w:noProof/>
      <w:snapToGrid w:val="0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0CD"/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qFormat/>
    <w:rsid w:val="00583DF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31477"/>
    <w:pPr>
      <w:keepNext/>
      <w:spacing w:before="240" w:after="60"/>
      <w:outlineLvl w:val="2"/>
    </w:pPr>
    <w:rPr>
      <w:rFonts w:ascii="Calibri" w:eastAsia="Times New Roman" w:hAnsi="Calibr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"/>
      </w:numPr>
      <w:spacing w:before="440" w:after="40"/>
    </w:pPr>
    <w:rPr>
      <w:b/>
      <w:sz w:val="22"/>
    </w:rPr>
  </w:style>
  <w:style w:type="paragraph" w:customStyle="1" w:styleId="NumberedBodyText">
    <w:name w:val="Numbered Body Text"/>
    <w:basedOn w:val="Normal"/>
    <w:pPr>
      <w:numPr>
        <w:ilvl w:val="1"/>
        <w:numId w:val="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3"/>
      </w:numPr>
      <w:spacing w:before="180"/>
    </w:pPr>
  </w:style>
  <w:style w:type="paragraph" w:customStyle="1" w:styleId="Bullet">
    <w:name w:val="Bullet"/>
    <w:basedOn w:val="Normal"/>
    <w:pPr>
      <w:numPr>
        <w:numId w:val="4"/>
      </w:numPr>
      <w:tabs>
        <w:tab w:val="clear" w:pos="360"/>
        <w:tab w:val="num" w:pos="567"/>
      </w:tabs>
      <w:spacing w:before="180"/>
      <w:ind w:left="567" w:hanging="567"/>
    </w:pPr>
  </w:style>
  <w:style w:type="table" w:styleId="TableGrid">
    <w:name w:val="Table Grid"/>
    <w:basedOn w:val="TableNormal"/>
    <w:rsid w:val="0010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</w:rPr>
  </w:style>
  <w:style w:type="paragraph" w:customStyle="1" w:styleId="Formtitle">
    <w:name w:val="Form title"/>
    <w:rsid w:val="00FB2534"/>
    <w:pPr>
      <w:spacing w:line="360" w:lineRule="exact"/>
      <w:jc w:val="right"/>
    </w:pPr>
    <w:rPr>
      <w:rFonts w:ascii="Arial" w:hAnsi="Arial" w:cs="Arial"/>
      <w:b/>
      <w:bCs/>
      <w:noProof/>
      <w:sz w:val="32"/>
      <w:szCs w:val="32"/>
      <w:lang w:eastAsia="zh-CN"/>
    </w:rPr>
  </w:style>
  <w:style w:type="paragraph" w:customStyle="1" w:styleId="CharCharCharCharCharCharCharCharCharCharCharChar">
    <w:name w:val="Char Char Char Char Char Char Char Char Char Char Char Char"/>
    <w:basedOn w:val="Normal"/>
    <w:rsid w:val="00FB2534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Formnumberdepartment">
    <w:name w:val="Form number/department"/>
    <w:basedOn w:val="Formtitle"/>
    <w:autoRedefine/>
    <w:rsid w:val="00FB2534"/>
    <w:pPr>
      <w:framePr w:hSpace="180" w:wrap="around" w:hAnchor="margin" w:xAlign="center" w:y="-944"/>
      <w:tabs>
        <w:tab w:val="left" w:pos="7230"/>
      </w:tabs>
    </w:pPr>
  </w:style>
  <w:style w:type="paragraph" w:styleId="Header">
    <w:name w:val="header"/>
    <w:basedOn w:val="Normal"/>
    <w:rsid w:val="00FE190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E1906"/>
  </w:style>
  <w:style w:type="character" w:customStyle="1" w:styleId="Heading3Char">
    <w:name w:val="Heading 3 Char"/>
    <w:link w:val="Heading3"/>
    <w:rsid w:val="00131477"/>
    <w:rPr>
      <w:rFonts w:ascii="Calibri" w:eastAsia="Times New Roman" w:hAnsi="Calibri" w:cs="Times New Roman"/>
      <w:b/>
      <w:bCs/>
      <w:sz w:val="26"/>
      <w:szCs w:val="26"/>
      <w:lang w:eastAsia="zh-CN"/>
    </w:rPr>
  </w:style>
  <w:style w:type="paragraph" w:customStyle="1" w:styleId="infill">
    <w:name w:val="infill"/>
    <w:basedOn w:val="Normal"/>
    <w:qFormat/>
    <w:rsid w:val="00DE44AA"/>
    <w:pPr>
      <w:spacing w:before="40" w:after="40"/>
    </w:pPr>
    <w:rPr>
      <w:sz w:val="22"/>
    </w:rPr>
  </w:style>
  <w:style w:type="character" w:styleId="Hyperlink">
    <w:name w:val="Hyperlink"/>
    <w:rsid w:val="00C462E1"/>
    <w:rPr>
      <w:color w:val="0000FF"/>
      <w:u w:val="single"/>
    </w:rPr>
  </w:style>
  <w:style w:type="character" w:styleId="FollowedHyperlink">
    <w:name w:val="FollowedHyperlink"/>
    <w:rsid w:val="0062433B"/>
    <w:rPr>
      <w:color w:val="800080"/>
      <w:u w:val="single"/>
    </w:rPr>
  </w:style>
  <w:style w:type="paragraph" w:customStyle="1" w:styleId="In-fill">
    <w:name w:val="In-fill"/>
    <w:next w:val="Normal"/>
    <w:rsid w:val="002E77B4"/>
    <w:pPr>
      <w:spacing w:before="40" w:after="40" w:line="180" w:lineRule="atLeast"/>
    </w:pPr>
    <w:rPr>
      <w:rFonts w:ascii="Arial" w:hAnsi="Arial" w:cs="Arial"/>
      <w:noProof/>
      <w:snapToGrid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Jappie, Cherezaad (South Africa)</dc:creator>
  <cp:lastModifiedBy>Haack, Shavaughn (South Africa)</cp:lastModifiedBy>
  <cp:revision>2</cp:revision>
  <cp:lastPrinted>2011-08-01T11:47:00Z</cp:lastPrinted>
  <dcterms:created xsi:type="dcterms:W3CDTF">2016-03-16T14:08:00Z</dcterms:created>
  <dcterms:modified xsi:type="dcterms:W3CDTF">2016-03-16T14:08:00Z</dcterms:modified>
</cp:coreProperties>
</file>